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30" w:rsidRPr="009317D5" w:rsidRDefault="004F4137" w:rsidP="00432AFF">
      <w:pPr>
        <w:pStyle w:val="a3"/>
        <w:jc w:val="right"/>
        <w:outlineLvl w:val="0"/>
        <w:rPr>
          <w:rFonts w:ascii="Times New Roman" w:hAnsi="Times New Roman"/>
          <w:sz w:val="26"/>
          <w:szCs w:val="26"/>
        </w:rPr>
      </w:pPr>
      <w:r w:rsidRPr="009317D5">
        <w:rPr>
          <w:rFonts w:ascii="Times New Roman" w:hAnsi="Times New Roman"/>
          <w:sz w:val="26"/>
          <w:szCs w:val="26"/>
        </w:rPr>
        <w:t xml:space="preserve">Приложение </w:t>
      </w:r>
    </w:p>
    <w:p w:rsidR="00C93ECB" w:rsidRPr="00FD516F" w:rsidRDefault="00330230" w:rsidP="00C93ECB">
      <w:pPr>
        <w:ind w:right="85"/>
        <w:jc w:val="right"/>
        <w:rPr>
          <w:rFonts w:ascii="Times New Roman" w:hAnsi="Times New Roman"/>
          <w:sz w:val="24"/>
        </w:rPr>
      </w:pPr>
      <w:r w:rsidRPr="00FD516F">
        <w:rPr>
          <w:rFonts w:ascii="Times New Roman" w:hAnsi="Times New Roman"/>
          <w:sz w:val="26"/>
          <w:szCs w:val="26"/>
        </w:rPr>
        <w:t xml:space="preserve">к приказу </w:t>
      </w:r>
      <w:r w:rsidRPr="00CD63A3">
        <w:rPr>
          <w:rFonts w:ascii="Times New Roman" w:hAnsi="Times New Roman"/>
          <w:sz w:val="26"/>
          <w:szCs w:val="26"/>
          <w:u w:val="single"/>
        </w:rPr>
        <w:t>от</w:t>
      </w:r>
      <w:r w:rsidR="003E636C">
        <w:rPr>
          <w:rFonts w:ascii="Times New Roman" w:hAnsi="Times New Roman"/>
          <w:sz w:val="26"/>
          <w:szCs w:val="26"/>
          <w:u w:val="single"/>
        </w:rPr>
        <w:t xml:space="preserve"> 26.08.2024 года № 390</w:t>
      </w:r>
      <w:r w:rsidR="00EA1C2A" w:rsidRPr="00CD63A3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367EFD" w:rsidRPr="009317D5" w:rsidRDefault="00863693" w:rsidP="00432AFF">
      <w:pPr>
        <w:pStyle w:val="a3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ПЛАН МЕРОПРИЯТИЙ (ДОРОЖНАЯ КАРТА) </w:t>
      </w:r>
    </w:p>
    <w:p w:rsidR="00DE49FA" w:rsidRDefault="002F7182" w:rsidP="002A2325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9317D5">
        <w:rPr>
          <w:rFonts w:ascii="Times New Roman" w:hAnsi="Times New Roman"/>
          <w:b/>
          <w:sz w:val="26"/>
          <w:szCs w:val="26"/>
        </w:rPr>
        <w:t xml:space="preserve">по </w:t>
      </w:r>
      <w:r w:rsidR="00616F27">
        <w:rPr>
          <w:rFonts w:ascii="Times New Roman" w:hAnsi="Times New Roman"/>
          <w:b/>
          <w:sz w:val="26"/>
          <w:szCs w:val="26"/>
        </w:rPr>
        <w:t xml:space="preserve">подготовке к </w:t>
      </w:r>
      <w:r w:rsidR="002A2325" w:rsidRPr="009317D5">
        <w:rPr>
          <w:rFonts w:ascii="Times New Roman" w:hAnsi="Times New Roman"/>
          <w:b/>
          <w:sz w:val="26"/>
          <w:szCs w:val="26"/>
        </w:rPr>
        <w:t>проведени</w:t>
      </w:r>
      <w:r w:rsidRPr="009317D5">
        <w:rPr>
          <w:rFonts w:ascii="Times New Roman" w:hAnsi="Times New Roman"/>
          <w:b/>
          <w:sz w:val="26"/>
          <w:szCs w:val="26"/>
        </w:rPr>
        <w:t>ю</w:t>
      </w:r>
      <w:r w:rsidR="002A2325" w:rsidRPr="009317D5">
        <w:rPr>
          <w:rFonts w:ascii="Times New Roman" w:hAnsi="Times New Roman"/>
          <w:b/>
          <w:sz w:val="26"/>
          <w:szCs w:val="26"/>
        </w:rPr>
        <w:t xml:space="preserve"> </w:t>
      </w:r>
      <w:r w:rsidR="004F4137" w:rsidRPr="009317D5">
        <w:rPr>
          <w:rFonts w:ascii="Times New Roman" w:hAnsi="Times New Roman"/>
          <w:b/>
          <w:sz w:val="26"/>
          <w:szCs w:val="26"/>
        </w:rPr>
        <w:t xml:space="preserve">государственной итоговой аттестации по </w:t>
      </w:r>
      <w:r w:rsidR="002A2325" w:rsidRPr="009317D5">
        <w:rPr>
          <w:rFonts w:ascii="Times New Roman" w:hAnsi="Times New Roman"/>
          <w:b/>
          <w:sz w:val="26"/>
          <w:szCs w:val="26"/>
        </w:rPr>
        <w:t xml:space="preserve"> образовательным программам </w:t>
      </w:r>
      <w:r w:rsidRPr="009317D5">
        <w:rPr>
          <w:rFonts w:ascii="Times New Roman" w:hAnsi="Times New Roman"/>
          <w:b/>
          <w:sz w:val="26"/>
          <w:szCs w:val="26"/>
        </w:rPr>
        <w:t xml:space="preserve">  </w:t>
      </w:r>
    </w:p>
    <w:p w:rsidR="002A2325" w:rsidRPr="009317D5" w:rsidRDefault="002F7182" w:rsidP="002A2325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9317D5">
        <w:rPr>
          <w:rFonts w:ascii="Times New Roman" w:hAnsi="Times New Roman"/>
          <w:b/>
          <w:sz w:val="26"/>
          <w:szCs w:val="26"/>
        </w:rPr>
        <w:t xml:space="preserve">           </w:t>
      </w:r>
      <w:r w:rsidR="002A2325" w:rsidRPr="009317D5">
        <w:rPr>
          <w:rFonts w:ascii="Times New Roman" w:hAnsi="Times New Roman"/>
          <w:b/>
          <w:sz w:val="26"/>
          <w:szCs w:val="26"/>
        </w:rPr>
        <w:t xml:space="preserve">основного общего и среднего общего образования </w:t>
      </w:r>
      <w:r w:rsidR="005C4FE3" w:rsidRPr="009317D5">
        <w:rPr>
          <w:rFonts w:ascii="Times New Roman" w:hAnsi="Times New Roman"/>
          <w:b/>
          <w:sz w:val="26"/>
          <w:szCs w:val="26"/>
        </w:rPr>
        <w:t xml:space="preserve">в </w:t>
      </w:r>
      <w:r w:rsidR="00F04581">
        <w:rPr>
          <w:rFonts w:ascii="Times New Roman" w:hAnsi="Times New Roman"/>
          <w:b/>
          <w:sz w:val="26"/>
          <w:szCs w:val="26"/>
        </w:rPr>
        <w:t>Дятьковском районе</w:t>
      </w:r>
      <w:r w:rsidR="00330230" w:rsidRPr="009317D5">
        <w:rPr>
          <w:rFonts w:ascii="Times New Roman" w:hAnsi="Times New Roman"/>
          <w:b/>
          <w:sz w:val="26"/>
          <w:szCs w:val="26"/>
        </w:rPr>
        <w:t xml:space="preserve"> </w:t>
      </w:r>
      <w:r w:rsidR="00534F84" w:rsidRPr="009317D5">
        <w:rPr>
          <w:rFonts w:ascii="Times New Roman" w:hAnsi="Times New Roman"/>
          <w:b/>
          <w:sz w:val="26"/>
          <w:szCs w:val="26"/>
        </w:rPr>
        <w:t xml:space="preserve">в </w:t>
      </w:r>
      <w:r w:rsidR="00616F27">
        <w:rPr>
          <w:rFonts w:ascii="Times New Roman" w:hAnsi="Times New Roman"/>
          <w:b/>
          <w:sz w:val="26"/>
          <w:szCs w:val="26"/>
        </w:rPr>
        <w:t>20</w:t>
      </w:r>
      <w:r w:rsidR="003E3F39">
        <w:rPr>
          <w:rFonts w:ascii="Times New Roman" w:hAnsi="Times New Roman"/>
          <w:b/>
          <w:sz w:val="26"/>
          <w:szCs w:val="26"/>
        </w:rPr>
        <w:t>2</w:t>
      </w:r>
      <w:r w:rsidR="003E636C">
        <w:rPr>
          <w:rFonts w:ascii="Times New Roman" w:hAnsi="Times New Roman"/>
          <w:b/>
          <w:sz w:val="26"/>
          <w:szCs w:val="26"/>
        </w:rPr>
        <w:t>4/25</w:t>
      </w:r>
      <w:r w:rsidR="001C0DBE">
        <w:rPr>
          <w:rFonts w:ascii="Times New Roman" w:hAnsi="Times New Roman"/>
          <w:b/>
          <w:sz w:val="26"/>
          <w:szCs w:val="26"/>
        </w:rPr>
        <w:t xml:space="preserve"> учебном году</w:t>
      </w:r>
      <w:r w:rsidR="005652C8" w:rsidRPr="009317D5">
        <w:rPr>
          <w:rFonts w:ascii="Times New Roman" w:hAnsi="Times New Roman"/>
          <w:b/>
          <w:sz w:val="26"/>
          <w:szCs w:val="26"/>
        </w:rPr>
        <w:t xml:space="preserve"> </w:t>
      </w:r>
    </w:p>
    <w:p w:rsidR="002A2325" w:rsidRPr="009317D5" w:rsidRDefault="002A2325" w:rsidP="002A2325">
      <w:pPr>
        <w:pStyle w:val="a3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8"/>
        <w:gridCol w:w="6"/>
        <w:gridCol w:w="26"/>
        <w:gridCol w:w="8221"/>
        <w:gridCol w:w="2552"/>
        <w:gridCol w:w="141"/>
        <w:gridCol w:w="3270"/>
      </w:tblGrid>
      <w:tr w:rsidR="00560EB7" w:rsidRPr="009317D5" w:rsidTr="00DF42F4">
        <w:tc>
          <w:tcPr>
            <w:tcW w:w="14894" w:type="dxa"/>
            <w:gridSpan w:val="7"/>
          </w:tcPr>
          <w:p w:rsidR="00560EB7" w:rsidRPr="00863693" w:rsidRDefault="00560EB7" w:rsidP="00EA1C2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863693">
              <w:rPr>
                <w:rFonts w:ascii="Times New Roman" w:hAnsi="Times New Roman"/>
                <w:b/>
                <w:sz w:val="25"/>
                <w:szCs w:val="25"/>
              </w:rPr>
              <w:t>Анализ проведения ГИА-9 и ГИА-11 в 20</w:t>
            </w:r>
            <w:r w:rsidR="00BA3405" w:rsidRPr="00863693">
              <w:rPr>
                <w:rFonts w:ascii="Times New Roman" w:hAnsi="Times New Roman"/>
                <w:b/>
                <w:sz w:val="25"/>
                <w:szCs w:val="25"/>
              </w:rPr>
              <w:t>2</w:t>
            </w:r>
            <w:r w:rsidR="003E636C">
              <w:rPr>
                <w:rFonts w:ascii="Times New Roman" w:hAnsi="Times New Roman"/>
                <w:b/>
                <w:sz w:val="25"/>
                <w:szCs w:val="25"/>
              </w:rPr>
              <w:t>4</w:t>
            </w:r>
            <w:r w:rsidR="006906E9" w:rsidRPr="00863693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Pr="00863693">
              <w:rPr>
                <w:rFonts w:ascii="Times New Roman" w:hAnsi="Times New Roman"/>
                <w:b/>
                <w:sz w:val="25"/>
                <w:szCs w:val="25"/>
              </w:rPr>
              <w:t>году</w:t>
            </w:r>
          </w:p>
        </w:tc>
      </w:tr>
      <w:tr w:rsidR="00560EB7" w:rsidRPr="009317D5" w:rsidTr="00EA1C2A">
        <w:tc>
          <w:tcPr>
            <w:tcW w:w="8931" w:type="dxa"/>
            <w:gridSpan w:val="4"/>
          </w:tcPr>
          <w:p w:rsidR="00560EB7" w:rsidRPr="00863693" w:rsidRDefault="00616F27" w:rsidP="00DF42F4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863693">
              <w:rPr>
                <w:rFonts w:ascii="Times New Roman" w:hAnsi="Times New Roman"/>
                <w:b/>
                <w:sz w:val="25"/>
                <w:szCs w:val="25"/>
              </w:rPr>
              <w:t xml:space="preserve">Мероприятия </w:t>
            </w:r>
          </w:p>
        </w:tc>
        <w:tc>
          <w:tcPr>
            <w:tcW w:w="2552" w:type="dxa"/>
          </w:tcPr>
          <w:p w:rsidR="00560EB7" w:rsidRPr="00863693" w:rsidRDefault="00560EB7" w:rsidP="00DF42F4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863693">
              <w:rPr>
                <w:rFonts w:ascii="Times New Roman" w:hAnsi="Times New Roman"/>
                <w:b/>
                <w:sz w:val="25"/>
                <w:szCs w:val="25"/>
              </w:rPr>
              <w:t>Дата проведения мероприятий</w:t>
            </w:r>
          </w:p>
        </w:tc>
        <w:tc>
          <w:tcPr>
            <w:tcW w:w="3411" w:type="dxa"/>
            <w:gridSpan w:val="2"/>
          </w:tcPr>
          <w:p w:rsidR="00560EB7" w:rsidRPr="00863693" w:rsidRDefault="00560EB7" w:rsidP="00DF42F4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863693">
              <w:rPr>
                <w:rFonts w:ascii="Times New Roman" w:hAnsi="Times New Roman"/>
                <w:b/>
                <w:sz w:val="25"/>
                <w:szCs w:val="25"/>
              </w:rPr>
              <w:t>Ответственный</w:t>
            </w:r>
          </w:p>
        </w:tc>
      </w:tr>
      <w:tr w:rsidR="00560EB7" w:rsidRPr="00E540ED" w:rsidTr="00EA1C2A">
        <w:tc>
          <w:tcPr>
            <w:tcW w:w="678" w:type="dxa"/>
          </w:tcPr>
          <w:p w:rsidR="00560EB7" w:rsidRPr="00E540ED" w:rsidRDefault="00560EB7" w:rsidP="00DF42F4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8253" w:type="dxa"/>
            <w:gridSpan w:val="3"/>
          </w:tcPr>
          <w:p w:rsidR="00560EB7" w:rsidRPr="002A2CC7" w:rsidRDefault="005E144C" w:rsidP="00A5110A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Подведение итогов </w:t>
            </w:r>
            <w:r w:rsidR="00EA336D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ГИА-9 и ГИА-11</w:t>
            </w:r>
            <w:r w:rsidR="003E3F39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="00560EB7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в </w:t>
            </w:r>
            <w:r w:rsidR="00A5110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Дятьковском районе </w:t>
            </w:r>
            <w:r w:rsidR="003E3F39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в 202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  <w:r w:rsidR="003E3F39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публикация материалов по итогам анализа проведения ГИА-9 и ГИА-11 </w:t>
            </w:r>
          </w:p>
        </w:tc>
        <w:tc>
          <w:tcPr>
            <w:tcW w:w="2552" w:type="dxa"/>
          </w:tcPr>
          <w:p w:rsidR="0062136E" w:rsidRPr="00E540ED" w:rsidRDefault="00560EB7" w:rsidP="00DF42F4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август </w:t>
            </w:r>
            <w:r w:rsidR="003E3F39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- сентябрь</w:t>
            </w:r>
          </w:p>
          <w:p w:rsidR="00560EB7" w:rsidRPr="00E540ED" w:rsidRDefault="00560EB7" w:rsidP="00EA1C2A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20</w:t>
            </w:r>
            <w:r w:rsidR="003E3F39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411" w:type="dxa"/>
            <w:gridSpan w:val="2"/>
          </w:tcPr>
          <w:p w:rsidR="005E144C" w:rsidRPr="00E540ED" w:rsidRDefault="00A5110A" w:rsidP="005E144C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</w:t>
            </w:r>
            <w:r w:rsidR="00F04581">
              <w:rPr>
                <w:rFonts w:ascii="Times New Roman" w:hAnsi="Times New Roman"/>
                <w:color w:val="000000"/>
                <w:sz w:val="25"/>
                <w:szCs w:val="25"/>
              </w:rPr>
              <w:t>, Образовательные организации</w:t>
            </w:r>
          </w:p>
        </w:tc>
      </w:tr>
      <w:tr w:rsidR="00863693" w:rsidRPr="00E540ED" w:rsidTr="00EA1C2A">
        <w:tc>
          <w:tcPr>
            <w:tcW w:w="678" w:type="dxa"/>
          </w:tcPr>
          <w:p w:rsidR="00863693" w:rsidRPr="00E540ED" w:rsidRDefault="00863693" w:rsidP="00DF42F4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8253" w:type="dxa"/>
            <w:gridSpan w:val="3"/>
          </w:tcPr>
          <w:p w:rsidR="00863693" w:rsidRPr="002A2CC7" w:rsidRDefault="00863693" w:rsidP="00A5110A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анализа недостатков и нарушений, выявленн</w:t>
            </w:r>
            <w:r w:rsidR="00EA336D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ых при подготовке и проведении ГИА-9 и ГИА-11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в 202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 в </w:t>
            </w:r>
            <w:r w:rsidR="00F04581">
              <w:rPr>
                <w:rFonts w:ascii="Times New Roman" w:hAnsi="Times New Roman"/>
                <w:color w:val="000000"/>
                <w:sz w:val="25"/>
                <w:szCs w:val="25"/>
              </w:rPr>
              <w:t>Д</w:t>
            </w:r>
            <w:r w:rsidR="00A5110A">
              <w:rPr>
                <w:rFonts w:ascii="Times New Roman" w:hAnsi="Times New Roman"/>
                <w:color w:val="000000"/>
                <w:sz w:val="25"/>
                <w:szCs w:val="25"/>
              </w:rPr>
              <w:t>ятьковском районе</w:t>
            </w:r>
          </w:p>
        </w:tc>
        <w:tc>
          <w:tcPr>
            <w:tcW w:w="2552" w:type="dxa"/>
          </w:tcPr>
          <w:p w:rsidR="00863693" w:rsidRPr="00E540ED" w:rsidRDefault="00863693" w:rsidP="00EA1C2A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сентябрь – октябрь 202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411" w:type="dxa"/>
            <w:gridSpan w:val="2"/>
          </w:tcPr>
          <w:p w:rsidR="00863693" w:rsidRPr="00E540ED" w:rsidRDefault="00A5110A" w:rsidP="00DF42F4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методические объединения</w:t>
            </w:r>
            <w:r w:rsidR="00F04581">
              <w:rPr>
                <w:rFonts w:ascii="Times New Roman" w:hAnsi="Times New Roman"/>
                <w:color w:val="000000"/>
                <w:sz w:val="25"/>
                <w:szCs w:val="25"/>
              </w:rPr>
              <w:t>, образовательные организации</w:t>
            </w:r>
          </w:p>
        </w:tc>
      </w:tr>
      <w:tr w:rsidR="00F938C3" w:rsidRPr="00E540ED" w:rsidTr="00EA1C2A">
        <w:tc>
          <w:tcPr>
            <w:tcW w:w="678" w:type="dxa"/>
          </w:tcPr>
          <w:p w:rsidR="00F938C3" w:rsidRPr="00E540ED" w:rsidRDefault="00A5110A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3</w:t>
            </w:r>
            <w:r w:rsidR="00F938C3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. </w:t>
            </w:r>
          </w:p>
        </w:tc>
        <w:tc>
          <w:tcPr>
            <w:tcW w:w="8253" w:type="dxa"/>
            <w:gridSpan w:val="3"/>
          </w:tcPr>
          <w:p w:rsidR="00F938C3" w:rsidRPr="002A2CC7" w:rsidRDefault="00F938C3" w:rsidP="00F938C3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Представление итогов проведения ГИА-9 и ГИА-11 с анализом проблем и постановкой задач на педагогических конференциях, совещаниях, педагогических советах, семинарах,</w:t>
            </w:r>
            <w:r w:rsidR="00F0458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заседания методических групп учителей-предметников по вопросам предметно-содержательного анализа результатов ГИА-9 и ГИА-11:</w:t>
            </w:r>
            <w:r w:rsidR="00F0458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>«Государственная итоговая аттестация: итоги и перспективы»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2552" w:type="dxa"/>
          </w:tcPr>
          <w:p w:rsidR="00F938C3" w:rsidRPr="00E540ED" w:rsidRDefault="003E636C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август 2024</w:t>
            </w:r>
            <w:r w:rsidR="00F938C3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411" w:type="dxa"/>
            <w:gridSpan w:val="2"/>
          </w:tcPr>
          <w:p w:rsidR="00F938C3" w:rsidRPr="00E540ED" w:rsidRDefault="00A5110A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методические объединения</w:t>
            </w:r>
            <w:r w:rsidR="00F04581">
              <w:rPr>
                <w:rFonts w:ascii="Times New Roman" w:hAnsi="Times New Roman"/>
                <w:color w:val="000000"/>
                <w:sz w:val="25"/>
                <w:szCs w:val="25"/>
              </w:rPr>
              <w:t>,  образовательные организации</w:t>
            </w:r>
          </w:p>
        </w:tc>
      </w:tr>
      <w:tr w:rsidR="00F938C3" w:rsidRPr="00E540ED" w:rsidTr="00EA1C2A">
        <w:tc>
          <w:tcPr>
            <w:tcW w:w="678" w:type="dxa"/>
          </w:tcPr>
          <w:p w:rsidR="00F938C3" w:rsidRPr="00E540ED" w:rsidRDefault="00A5110A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  <w:r w:rsidR="00F938C3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53" w:type="dxa"/>
            <w:gridSpan w:val="3"/>
          </w:tcPr>
          <w:p w:rsidR="00F938C3" w:rsidRPr="002A2CC7" w:rsidRDefault="00F938C3" w:rsidP="00F938C3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Сравнительный анализ результатов ГИА выпускников, получивших аттестат об основном общем образовании с отличием </w:t>
            </w:r>
          </w:p>
        </w:tc>
        <w:tc>
          <w:tcPr>
            <w:tcW w:w="2552" w:type="dxa"/>
          </w:tcPr>
          <w:p w:rsidR="00F938C3" w:rsidRPr="00E540ED" w:rsidRDefault="00F938C3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август</w:t>
            </w:r>
          </w:p>
          <w:p w:rsidR="00F938C3" w:rsidRPr="00E540ED" w:rsidRDefault="003E636C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2024</w:t>
            </w:r>
            <w:r w:rsidR="00F938C3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411" w:type="dxa"/>
            <w:gridSpan w:val="2"/>
          </w:tcPr>
          <w:p w:rsidR="00F938C3" w:rsidRPr="00E540ED" w:rsidRDefault="00A5110A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методические объединения</w:t>
            </w:r>
          </w:p>
        </w:tc>
      </w:tr>
      <w:tr w:rsidR="00F938C3" w:rsidRPr="00E540ED" w:rsidTr="00EA1C2A">
        <w:tc>
          <w:tcPr>
            <w:tcW w:w="678" w:type="dxa"/>
          </w:tcPr>
          <w:p w:rsidR="00F938C3" w:rsidRPr="00E540ED" w:rsidRDefault="00A5110A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="00F938C3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53" w:type="dxa"/>
            <w:gridSpan w:val="3"/>
          </w:tcPr>
          <w:p w:rsidR="00F938C3" w:rsidRPr="002A2CC7" w:rsidRDefault="00F938C3" w:rsidP="00F938C3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Сравнительный анализ результатов ГИА выпускников, получивших аттестат о среднем общем образовании с отличием и медали «За особые успехи в обучении».</w:t>
            </w:r>
          </w:p>
        </w:tc>
        <w:tc>
          <w:tcPr>
            <w:tcW w:w="2552" w:type="dxa"/>
          </w:tcPr>
          <w:p w:rsidR="00F938C3" w:rsidRPr="00E540ED" w:rsidRDefault="00F938C3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август</w:t>
            </w:r>
          </w:p>
          <w:p w:rsidR="00F938C3" w:rsidRPr="00E540ED" w:rsidRDefault="003E636C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2024</w:t>
            </w:r>
            <w:r w:rsidR="00F938C3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411" w:type="dxa"/>
            <w:gridSpan w:val="2"/>
          </w:tcPr>
          <w:p w:rsidR="00F938C3" w:rsidRPr="00E540ED" w:rsidRDefault="00A5110A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методические объединения</w:t>
            </w:r>
          </w:p>
        </w:tc>
      </w:tr>
      <w:tr w:rsidR="00F938C3" w:rsidRPr="00E540ED" w:rsidTr="00DF42F4">
        <w:tc>
          <w:tcPr>
            <w:tcW w:w="14894" w:type="dxa"/>
            <w:gridSpan w:val="7"/>
          </w:tcPr>
          <w:p w:rsidR="00F938C3" w:rsidRPr="002A2CC7" w:rsidRDefault="00F938C3" w:rsidP="00F938C3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lastRenderedPageBreak/>
              <w:t>Меры по повышению качества преподавания учебных предметов</w:t>
            </w:r>
          </w:p>
        </w:tc>
      </w:tr>
      <w:tr w:rsidR="00F938C3" w:rsidRPr="00E540ED" w:rsidTr="00DF42F4">
        <w:tc>
          <w:tcPr>
            <w:tcW w:w="14894" w:type="dxa"/>
            <w:gridSpan w:val="7"/>
          </w:tcPr>
          <w:p w:rsidR="00F938C3" w:rsidRPr="002A2CC7" w:rsidRDefault="00F938C3" w:rsidP="00F938C3">
            <w:pPr>
              <w:pStyle w:val="a3"/>
              <w:numPr>
                <w:ilvl w:val="0"/>
                <w:numId w:val="6"/>
              </w:numPr>
              <w:ind w:left="318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Повышение квалификации работников образования Брянской области по учебным предметам, по которым сдается ГИА-9 и ГИА-11</w:t>
            </w:r>
          </w:p>
        </w:tc>
      </w:tr>
      <w:tr w:rsidR="00F938C3" w:rsidRPr="00E540ED" w:rsidTr="00CE78BE">
        <w:trPr>
          <w:trHeight w:val="550"/>
        </w:trPr>
        <w:tc>
          <w:tcPr>
            <w:tcW w:w="684" w:type="dxa"/>
            <w:gridSpan w:val="2"/>
          </w:tcPr>
          <w:p w:rsidR="00F938C3" w:rsidRPr="002A2CC7" w:rsidRDefault="00A5110A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1.1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F938C3" w:rsidRPr="002A2CC7" w:rsidRDefault="00A5110A" w:rsidP="00A5110A">
            <w:pPr>
              <w:pStyle w:val="a3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Направление на курсы</w:t>
            </w:r>
            <w:r w:rsidR="00AD23E4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повышения квалификации</w:t>
            </w: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учителей – предметников по подготовке обучающихся к ГИА-9 и ГИА-11</w:t>
            </w:r>
          </w:p>
        </w:tc>
        <w:tc>
          <w:tcPr>
            <w:tcW w:w="2693" w:type="dxa"/>
            <w:gridSpan w:val="2"/>
          </w:tcPr>
          <w:p w:rsidR="00F938C3" w:rsidRPr="00E540ED" w:rsidRDefault="00A5110A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F938C3" w:rsidRPr="00E540ED" w:rsidRDefault="00A5110A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Отдел образования администрации Дятьковского района, </w:t>
            </w:r>
            <w:r w:rsidR="00AD23E4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образовательные организации</w:t>
            </w:r>
          </w:p>
        </w:tc>
      </w:tr>
      <w:tr w:rsidR="00F938C3" w:rsidRPr="00E540ED" w:rsidTr="00EA1C2A">
        <w:trPr>
          <w:trHeight w:val="274"/>
        </w:trPr>
        <w:tc>
          <w:tcPr>
            <w:tcW w:w="684" w:type="dxa"/>
            <w:gridSpan w:val="2"/>
          </w:tcPr>
          <w:p w:rsidR="00F938C3" w:rsidRPr="002A2CC7" w:rsidRDefault="00A5110A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1.2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F938C3" w:rsidRPr="002A2CC7" w:rsidRDefault="00F938C3" w:rsidP="00AD23E4">
            <w:pPr>
              <w:pStyle w:val="a3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Определение перечня тем и заданий, вызвавших затруднения при выполнении обучающимися  экзаменационной работы на ОГЭ, ЕГЭ, для  </w:t>
            </w:r>
            <w:r w:rsidR="00AD23E4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организации семинаров для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учителей по вопросам методики их решения </w:t>
            </w:r>
          </w:p>
        </w:tc>
        <w:tc>
          <w:tcPr>
            <w:tcW w:w="2693" w:type="dxa"/>
            <w:gridSpan w:val="2"/>
          </w:tcPr>
          <w:p w:rsidR="00F938C3" w:rsidRPr="00E540ED" w:rsidRDefault="003E636C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август 2024</w:t>
            </w:r>
          </w:p>
        </w:tc>
        <w:tc>
          <w:tcPr>
            <w:tcW w:w="3270" w:type="dxa"/>
          </w:tcPr>
          <w:p w:rsidR="00F938C3" w:rsidRPr="00E540ED" w:rsidRDefault="00AD23E4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методические объединения</w:t>
            </w:r>
          </w:p>
        </w:tc>
      </w:tr>
      <w:tr w:rsidR="00F938C3" w:rsidRPr="00E540ED" w:rsidTr="00DF42F4">
        <w:trPr>
          <w:trHeight w:val="820"/>
        </w:trPr>
        <w:tc>
          <w:tcPr>
            <w:tcW w:w="684" w:type="dxa"/>
            <w:gridSpan w:val="2"/>
          </w:tcPr>
          <w:p w:rsidR="00F938C3" w:rsidRPr="002A2CC7" w:rsidRDefault="008C449D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1.3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F938C3" w:rsidRPr="002A2CC7" w:rsidRDefault="00AD23E4" w:rsidP="00F938C3">
            <w:pPr>
              <w:pStyle w:val="a3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Направление на курсы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повышения квалификации по повышению профессиональной компетентности экспертов по проверке и оценке заданий ОГЭ и ЕГЭ с развернутым ответом по образовательным программам основного общего и среднего общего образования</w:t>
            </w:r>
          </w:p>
        </w:tc>
        <w:tc>
          <w:tcPr>
            <w:tcW w:w="2693" w:type="dxa"/>
            <w:gridSpan w:val="2"/>
          </w:tcPr>
          <w:p w:rsidR="00F938C3" w:rsidRPr="00E540ED" w:rsidRDefault="00EA2061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F938C3" w:rsidRPr="00E540ED" w:rsidRDefault="00AD23E4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методические объединения</w:t>
            </w:r>
          </w:p>
        </w:tc>
      </w:tr>
      <w:tr w:rsidR="00F938C3" w:rsidRPr="00E540ED" w:rsidTr="00DF42F4">
        <w:trPr>
          <w:trHeight w:val="820"/>
        </w:trPr>
        <w:tc>
          <w:tcPr>
            <w:tcW w:w="684" w:type="dxa"/>
            <w:gridSpan w:val="2"/>
          </w:tcPr>
          <w:p w:rsidR="00F938C3" w:rsidRPr="002A2CC7" w:rsidRDefault="008C449D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1.4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F938C3" w:rsidRPr="002A2CC7" w:rsidRDefault="00F938C3" w:rsidP="00EA2061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Трансляция эффективных педагогических практик образовательных организаций (далее - ОО) с наиболее в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ысокими результатами ГИА в  2024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году. Обобщение опыта ОО </w:t>
            </w:r>
            <w:r w:rsidR="00EA206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Дятьковского района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по подготовке выпускников школ к ГИА</w:t>
            </w:r>
          </w:p>
        </w:tc>
        <w:tc>
          <w:tcPr>
            <w:tcW w:w="2693" w:type="dxa"/>
            <w:gridSpan w:val="2"/>
          </w:tcPr>
          <w:p w:rsidR="00F938C3" w:rsidRPr="00E540ED" w:rsidRDefault="00F938C3" w:rsidP="00F938C3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течение года </w:t>
            </w:r>
          </w:p>
        </w:tc>
        <w:tc>
          <w:tcPr>
            <w:tcW w:w="3270" w:type="dxa"/>
          </w:tcPr>
          <w:p w:rsidR="00F938C3" w:rsidRPr="00E540ED" w:rsidRDefault="00F938C3" w:rsidP="00F938C3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="00EA206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Отдел образования, образовательные организации</w:t>
            </w:r>
            <w:r w:rsidR="00AD23E4">
              <w:rPr>
                <w:rFonts w:ascii="Times New Roman" w:hAnsi="Times New Roman"/>
                <w:color w:val="000000"/>
                <w:sz w:val="25"/>
                <w:szCs w:val="25"/>
              </w:rPr>
              <w:t>, МАОУ ДГГ, МБОУ ДСОШ № 3</w:t>
            </w:r>
          </w:p>
        </w:tc>
      </w:tr>
      <w:tr w:rsidR="00F938C3" w:rsidRPr="00E540ED" w:rsidTr="00DF42F4">
        <w:trPr>
          <w:trHeight w:val="820"/>
        </w:trPr>
        <w:tc>
          <w:tcPr>
            <w:tcW w:w="684" w:type="dxa"/>
            <w:gridSpan w:val="2"/>
          </w:tcPr>
          <w:p w:rsidR="00F938C3" w:rsidRPr="002A2CC7" w:rsidRDefault="008C449D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1.5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F938C3" w:rsidRPr="002A2CC7" w:rsidRDefault="00F938C3" w:rsidP="00F938C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Оказание методической (консультационной) помощи учителям по</w:t>
            </w:r>
          </w:p>
          <w:p w:rsidR="00F938C3" w:rsidRPr="002A2CC7" w:rsidRDefault="00F938C3" w:rsidP="00F938C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организации работы с одаренными обучающимися по всем учебным предметам</w:t>
            </w:r>
          </w:p>
        </w:tc>
        <w:tc>
          <w:tcPr>
            <w:tcW w:w="2693" w:type="dxa"/>
            <w:gridSpan w:val="2"/>
          </w:tcPr>
          <w:p w:rsidR="00F938C3" w:rsidRPr="00E540ED" w:rsidRDefault="00F938C3" w:rsidP="00F938C3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течение года </w:t>
            </w:r>
          </w:p>
        </w:tc>
        <w:tc>
          <w:tcPr>
            <w:tcW w:w="3270" w:type="dxa"/>
          </w:tcPr>
          <w:p w:rsidR="00F938C3" w:rsidRPr="00E540ED" w:rsidRDefault="00EA2061" w:rsidP="00F938C3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="00F938C3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38C3" w:rsidRPr="00E540ED" w:rsidTr="00DF42F4">
        <w:trPr>
          <w:trHeight w:val="820"/>
        </w:trPr>
        <w:tc>
          <w:tcPr>
            <w:tcW w:w="684" w:type="dxa"/>
            <w:gridSpan w:val="2"/>
          </w:tcPr>
          <w:p w:rsidR="00F938C3" w:rsidRPr="002A2CC7" w:rsidRDefault="008C449D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1.6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F938C3" w:rsidRPr="002A2CC7" w:rsidRDefault="00F938C3" w:rsidP="00F938C3">
            <w:pPr>
              <w:pStyle w:val="a3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Индивидуальные консультации, курсы повышения квалификации для учителей ОО, выпускники которых не преодолели минимального порога по учебным предметам</w:t>
            </w:r>
          </w:p>
        </w:tc>
        <w:tc>
          <w:tcPr>
            <w:tcW w:w="2693" w:type="dxa"/>
            <w:gridSpan w:val="2"/>
          </w:tcPr>
          <w:p w:rsidR="00F938C3" w:rsidRPr="00E540ED" w:rsidRDefault="00F938C3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F938C3" w:rsidRPr="00E540ED" w:rsidRDefault="00EA2061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</w:t>
            </w:r>
          </w:p>
        </w:tc>
      </w:tr>
      <w:tr w:rsidR="00F938C3" w:rsidRPr="00E540ED" w:rsidTr="00DF42F4">
        <w:trPr>
          <w:trHeight w:val="820"/>
        </w:trPr>
        <w:tc>
          <w:tcPr>
            <w:tcW w:w="684" w:type="dxa"/>
            <w:gridSpan w:val="2"/>
          </w:tcPr>
          <w:p w:rsidR="00F938C3" w:rsidRPr="002A2CC7" w:rsidRDefault="008C449D" w:rsidP="00F938C3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1.7</w:t>
            </w:r>
            <w:r w:rsidR="00F938C3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F938C3" w:rsidRPr="002A2CC7" w:rsidRDefault="00F938C3" w:rsidP="00F938C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Разработка мер по повышению качества образования обучающихся к проведению ГИА в ОО, имеющих наиболее низкие результаты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по итогам проведения ЕГЭ в 2024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году. </w:t>
            </w:r>
          </w:p>
          <w:p w:rsidR="00F938C3" w:rsidRPr="002A2CC7" w:rsidRDefault="00F938C3" w:rsidP="00F938C3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Индивидуальное консультирование, проведение мастер-классов для педагогов и учащихся.</w:t>
            </w:r>
          </w:p>
        </w:tc>
        <w:tc>
          <w:tcPr>
            <w:tcW w:w="2693" w:type="dxa"/>
            <w:gridSpan w:val="2"/>
          </w:tcPr>
          <w:p w:rsidR="00F938C3" w:rsidRPr="00E540ED" w:rsidRDefault="00F938C3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F938C3" w:rsidRPr="00E540ED" w:rsidRDefault="00AD23E4" w:rsidP="00F938C3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методические объединения</w:t>
            </w:r>
          </w:p>
        </w:tc>
      </w:tr>
      <w:tr w:rsidR="00E540ED" w:rsidRPr="00E540ED" w:rsidTr="00EA1C2A">
        <w:trPr>
          <w:trHeight w:val="542"/>
        </w:trPr>
        <w:tc>
          <w:tcPr>
            <w:tcW w:w="684" w:type="dxa"/>
            <w:gridSpan w:val="2"/>
          </w:tcPr>
          <w:p w:rsidR="00E540ED" w:rsidRPr="002A2CC7" w:rsidRDefault="008C449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1.8</w:t>
            </w:r>
            <w:r w:rsidR="00E540ED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.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Методическая поддержка педагогических и руководящих работников школ с низкими результатами обучения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EA2061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</w:t>
            </w:r>
          </w:p>
        </w:tc>
      </w:tr>
      <w:tr w:rsidR="00E540ED" w:rsidRPr="00E540ED" w:rsidTr="00DD59D8">
        <w:trPr>
          <w:trHeight w:val="502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1.</w:t>
            </w:r>
            <w:r w:rsidR="008C449D">
              <w:rPr>
                <w:rFonts w:ascii="Times New Roman" w:hAnsi="Times New Roman"/>
                <w:color w:val="000000"/>
                <w:sz w:val="25"/>
                <w:szCs w:val="25"/>
              </w:rPr>
              <w:t>9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B27D1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Реализация мероприятий плана работы по повышению к</w:t>
            </w:r>
            <w:r w:rsidR="008C449D">
              <w:rPr>
                <w:rFonts w:ascii="Times New Roman" w:hAnsi="Times New Roman"/>
                <w:color w:val="000000"/>
                <w:sz w:val="25"/>
                <w:szCs w:val="25"/>
              </w:rPr>
              <w:t>ачества образования на 2023-2027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учебный год в общеобразовательных учреждениях </w:t>
            </w:r>
            <w:r w:rsidR="00EB27D1">
              <w:rPr>
                <w:rFonts w:ascii="Times New Roman" w:hAnsi="Times New Roman"/>
                <w:color w:val="000000"/>
                <w:sz w:val="25"/>
                <w:szCs w:val="25"/>
              </w:rPr>
              <w:t>Дятьковского района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EB27D1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 образовательные организации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</w:t>
            </w:r>
          </w:p>
        </w:tc>
      </w:tr>
      <w:tr w:rsidR="00E540ED" w:rsidRPr="00E540ED" w:rsidTr="00DD59D8">
        <w:trPr>
          <w:trHeight w:val="482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1.1</w:t>
            </w:r>
            <w:r w:rsidR="008C449D">
              <w:rPr>
                <w:rFonts w:ascii="Times New Roman" w:hAnsi="Times New Roman"/>
                <w:color w:val="000000"/>
                <w:sz w:val="25"/>
                <w:szCs w:val="25"/>
              </w:rPr>
              <w:t>0</w:t>
            </w:r>
          </w:p>
        </w:tc>
        <w:tc>
          <w:tcPr>
            <w:tcW w:w="8247" w:type="dxa"/>
            <w:gridSpan w:val="2"/>
          </w:tcPr>
          <w:p w:rsidR="00E540ED" w:rsidRPr="002A2CC7" w:rsidRDefault="008C449D" w:rsidP="00E540E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Публикации на сайтах ОО</w:t>
            </w: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методических материалов, в «Брянской учительской газете» статей об опыте работы педагогов, у которых обучающиеся успешно сдают ОГЭ и ЕГЭ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EB27D1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 образовательные организации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</w:t>
            </w:r>
          </w:p>
        </w:tc>
      </w:tr>
      <w:tr w:rsidR="00E540ED" w:rsidRPr="00E540ED" w:rsidTr="00DF42F4">
        <w:trPr>
          <w:trHeight w:val="820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1.1</w:t>
            </w:r>
            <w:r w:rsidR="008C449D">
              <w:rPr>
                <w:rFonts w:ascii="Times New Roman" w:hAnsi="Times New Roman"/>
                <w:color w:val="000000"/>
                <w:sz w:val="25"/>
                <w:szCs w:val="25"/>
              </w:rPr>
              <w:t>1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widowControl w:val="0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Формирование базы данных об учителях и руководителях ОО, демонстрирующих успешные практики достижения образовательных результатов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сентябрь 2023года</w:t>
            </w:r>
          </w:p>
        </w:tc>
        <w:tc>
          <w:tcPr>
            <w:tcW w:w="3270" w:type="dxa"/>
          </w:tcPr>
          <w:p w:rsidR="00E540ED" w:rsidRPr="00E540ED" w:rsidRDefault="00EB27D1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 администрации Дятьковского района,  образовательные организации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</w:t>
            </w:r>
          </w:p>
        </w:tc>
      </w:tr>
      <w:tr w:rsidR="00E540ED" w:rsidRPr="00E540ED" w:rsidTr="002D6407">
        <w:trPr>
          <w:trHeight w:val="364"/>
        </w:trPr>
        <w:tc>
          <w:tcPr>
            <w:tcW w:w="14894" w:type="dxa"/>
            <w:gridSpan w:val="7"/>
          </w:tcPr>
          <w:p w:rsidR="00E540ED" w:rsidRPr="002A2CC7" w:rsidRDefault="00E540ED" w:rsidP="00E540ED">
            <w:pPr>
              <w:pStyle w:val="a3"/>
              <w:numPr>
                <w:ilvl w:val="0"/>
                <w:numId w:val="6"/>
              </w:numPr>
              <w:ind w:left="318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Подготовка к итоговому собеседованию по русскому языку </w:t>
            </w:r>
          </w:p>
        </w:tc>
      </w:tr>
      <w:tr w:rsidR="00E540ED" w:rsidRPr="00E540ED" w:rsidTr="00EA1C2A">
        <w:trPr>
          <w:trHeight w:val="732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2.1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семинаров, вебинаров, мастер-классов по подготовке к проведению итогового собеседования  по русскому языку (далее – ИС-9)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по отдельному графику</w:t>
            </w:r>
          </w:p>
        </w:tc>
        <w:tc>
          <w:tcPr>
            <w:tcW w:w="3270" w:type="dxa"/>
          </w:tcPr>
          <w:p w:rsidR="00E540ED" w:rsidRPr="00E540ED" w:rsidRDefault="008C449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820"/>
        </w:trPr>
        <w:tc>
          <w:tcPr>
            <w:tcW w:w="684" w:type="dxa"/>
            <w:gridSpan w:val="2"/>
          </w:tcPr>
          <w:p w:rsidR="00E540ED" w:rsidRPr="002A2CC7" w:rsidRDefault="008C449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2.2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Подготовка обучающихся к ИС-9.  </w:t>
            </w:r>
          </w:p>
          <w:p w:rsidR="00E540ED" w:rsidRPr="002A2CC7" w:rsidRDefault="00E540ED" w:rsidP="00E540E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5"/>
                <w:szCs w:val="25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</w:rPr>
              <w:t>Коррекция подготовки обучающихся к ИС-9 в дополнительные дни.</w:t>
            </w: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Анализ проведения и результатов ИС-9.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сентябрь – январь 2024</w:t>
            </w:r>
            <w:r w:rsidR="00E540ED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5</w:t>
            </w:r>
            <w:r w:rsidR="00E540ED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г.г.</w:t>
            </w:r>
          </w:p>
          <w:p w:rsidR="00E540ED" w:rsidRPr="00E540ED" w:rsidRDefault="00E540ED" w:rsidP="00E540E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 отдельным графикам ОО</w:t>
            </w:r>
          </w:p>
        </w:tc>
        <w:tc>
          <w:tcPr>
            <w:tcW w:w="3270" w:type="dxa"/>
          </w:tcPr>
          <w:p w:rsidR="00E540ED" w:rsidRPr="008C449D" w:rsidRDefault="008C449D" w:rsidP="00E540ED">
            <w:pPr>
              <w:pStyle w:val="1"/>
              <w:spacing w:before="0" w:after="0"/>
              <w:ind w:right="34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5"/>
                <w:szCs w:val="25"/>
                <w:lang w:eastAsia="ru-RU"/>
              </w:rPr>
            </w:pPr>
            <w:r w:rsidRPr="008C449D">
              <w:rPr>
                <w:rFonts w:ascii="Times New Roman" w:hAnsi="Times New Roman"/>
                <w:b w:val="0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EA1C2A">
        <w:trPr>
          <w:trHeight w:val="542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  <w:r w:rsidR="008C449D">
              <w:rPr>
                <w:rFonts w:ascii="Times New Roman" w:hAnsi="Times New Roman"/>
                <w:color w:val="000000"/>
                <w:sz w:val="25"/>
                <w:szCs w:val="25"/>
              </w:rPr>
              <w:t>3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spacing w:after="0" w:line="240" w:lineRule="auto"/>
              <w:ind w:right="34"/>
              <w:rPr>
                <w:rFonts w:ascii="Times New Roman" w:hAnsi="Times New Roman"/>
                <w:bCs/>
                <w:color w:val="7030A0"/>
                <w:sz w:val="25"/>
                <w:szCs w:val="25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Мониторинг качества знаний обучающихся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течение года </w:t>
            </w:r>
          </w:p>
        </w:tc>
        <w:tc>
          <w:tcPr>
            <w:tcW w:w="3270" w:type="dxa"/>
          </w:tcPr>
          <w:p w:rsidR="00E540ED" w:rsidRPr="00E540ED" w:rsidRDefault="008C449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1676A8">
        <w:trPr>
          <w:trHeight w:val="360"/>
        </w:trPr>
        <w:tc>
          <w:tcPr>
            <w:tcW w:w="14894" w:type="dxa"/>
            <w:gridSpan w:val="7"/>
          </w:tcPr>
          <w:p w:rsidR="00E540ED" w:rsidRPr="002A2CC7" w:rsidRDefault="00E540ED" w:rsidP="00E540ED">
            <w:pPr>
              <w:pStyle w:val="a3"/>
              <w:numPr>
                <w:ilvl w:val="0"/>
                <w:numId w:val="6"/>
              </w:numPr>
              <w:ind w:left="318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Подготовка к итоговому сочинению (изложению)</w:t>
            </w:r>
          </w:p>
        </w:tc>
      </w:tr>
      <w:tr w:rsidR="00E540ED" w:rsidRPr="00E540ED" w:rsidTr="00DF42F4">
        <w:trPr>
          <w:trHeight w:val="678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3.1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Проведение семинаров, вебинаров, мастер-классов для педагогов по подготовке к написанию итогового сочинения (изложения)  и ЕГЭ по </w:t>
            </w: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lastRenderedPageBreak/>
              <w:t>русскому языку (далее – ИС-11)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по отдельному графику</w:t>
            </w:r>
          </w:p>
        </w:tc>
        <w:tc>
          <w:tcPr>
            <w:tcW w:w="3270" w:type="dxa"/>
          </w:tcPr>
          <w:p w:rsidR="00E540ED" w:rsidRPr="00E540ED" w:rsidRDefault="008C449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Отдел образования, образовательные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организации</w:t>
            </w:r>
          </w:p>
        </w:tc>
      </w:tr>
      <w:tr w:rsidR="00E540ED" w:rsidRPr="00E540ED" w:rsidTr="00DF42F4">
        <w:trPr>
          <w:trHeight w:val="678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3.2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B27D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Проведение вебинаров, совещаний  для руководителей общеобразовательных организаций по вопросам организации и проведения ИС-11 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октябрь – ноябрь</w:t>
            </w:r>
          </w:p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8C449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678"/>
        </w:trPr>
        <w:tc>
          <w:tcPr>
            <w:tcW w:w="684" w:type="dxa"/>
            <w:gridSpan w:val="2"/>
          </w:tcPr>
          <w:p w:rsidR="00E540ED" w:rsidRPr="002A2CC7" w:rsidRDefault="00B97A43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3.3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Разработка примерных тем сочинения, материалов изложения для преподавателей русского языка.</w:t>
            </w:r>
          </w:p>
          <w:p w:rsidR="00E540ED" w:rsidRPr="002A2CC7" w:rsidRDefault="00E540ED" w:rsidP="00E540E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Подготовка методических материалов для подготовки обучающихся 11 классов к итоговому сочинению (изложению)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август-сентябрь</w:t>
            </w:r>
          </w:p>
          <w:p w:rsidR="00E540ED" w:rsidRPr="00E540ED" w:rsidRDefault="003E636C" w:rsidP="00E540E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2024</w:t>
            </w:r>
            <w:r w:rsidR="00E540ED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B97A43" w:rsidP="00E540E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3.</w:t>
            </w:r>
            <w:r w:rsidR="00B97A43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B27D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Подготовка обучающихся к ито</w:t>
            </w:r>
            <w:r w:rsidR="00EB27D1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говому сочинению (изложению). </w:t>
            </w:r>
          </w:p>
          <w:p w:rsidR="00E540ED" w:rsidRPr="002A2CC7" w:rsidRDefault="00E540ED" w:rsidP="00E540ED">
            <w:pPr>
              <w:pStyle w:val="20"/>
              <w:tabs>
                <w:tab w:val="num" w:pos="0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</w:rPr>
              <w:t xml:space="preserve">Коррекция подготовки обучающихся к ИС-11, получивших неудовлетворительный результат, для повторной сдачи в дополнительные дни. 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сентябрь – декабрь 2024</w:t>
            </w:r>
            <w:r w:rsidR="00E540ED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г., </w:t>
            </w:r>
          </w:p>
          <w:p w:rsidR="00E540ED" w:rsidRPr="00E540ED" w:rsidRDefault="00E540ED" w:rsidP="003E636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январь- май 202</w:t>
            </w:r>
            <w:r w:rsidR="003E636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5</w:t>
            </w: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3270" w:type="dxa"/>
          </w:tcPr>
          <w:p w:rsidR="00E540ED" w:rsidRPr="00B97A43" w:rsidRDefault="00B97A43" w:rsidP="00E540ED">
            <w:pPr>
              <w:pStyle w:val="1"/>
              <w:spacing w:before="0" w:after="0"/>
              <w:ind w:right="34"/>
              <w:rPr>
                <w:rFonts w:ascii="Times New Roman" w:hAnsi="Times New Roman"/>
                <w:b w:val="0"/>
                <w:color w:val="000000"/>
                <w:sz w:val="25"/>
                <w:szCs w:val="25"/>
              </w:rPr>
            </w:pPr>
            <w:r w:rsidRPr="00B97A43">
              <w:rPr>
                <w:rFonts w:ascii="Times New Roman" w:hAnsi="Times New Roman"/>
                <w:b w:val="0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  <w:p w:rsidR="00E540ED" w:rsidRPr="00E540ED" w:rsidRDefault="00E540ED" w:rsidP="00E540ED">
            <w:pPr>
              <w:pStyle w:val="1"/>
              <w:spacing w:before="0" w:after="0"/>
              <w:ind w:right="34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5"/>
                <w:szCs w:val="25"/>
                <w:lang w:eastAsia="ru-RU"/>
              </w:rPr>
            </w:pPr>
          </w:p>
        </w:tc>
      </w:tr>
      <w:tr w:rsidR="00E540ED" w:rsidRPr="00E540ED" w:rsidTr="00EA1C2A">
        <w:trPr>
          <w:trHeight w:val="559"/>
        </w:trPr>
        <w:tc>
          <w:tcPr>
            <w:tcW w:w="684" w:type="dxa"/>
            <w:gridSpan w:val="2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3.</w:t>
            </w:r>
            <w:r w:rsidR="00B97A43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</w:p>
        </w:tc>
        <w:tc>
          <w:tcPr>
            <w:tcW w:w="8247" w:type="dxa"/>
            <w:gridSpan w:val="2"/>
          </w:tcPr>
          <w:p w:rsidR="00E540ED" w:rsidRPr="002A2CC7" w:rsidRDefault="00E540ED" w:rsidP="00E540ED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color w:val="7030A0"/>
                <w:sz w:val="25"/>
                <w:szCs w:val="25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Мониторинг качества знаний обучающихся.</w:t>
            </w:r>
            <w:r w:rsidRPr="002A2CC7">
              <w:rPr>
                <w:rFonts w:ascii="Times New Roman" w:eastAsia="Times New Roman" w:hAnsi="Times New Roman"/>
                <w:sz w:val="25"/>
                <w:szCs w:val="25"/>
              </w:rPr>
              <w:t xml:space="preserve"> Анализ проведения и результатов ИС-11.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течение года </w:t>
            </w:r>
          </w:p>
        </w:tc>
        <w:tc>
          <w:tcPr>
            <w:tcW w:w="3270" w:type="dxa"/>
          </w:tcPr>
          <w:p w:rsidR="00E540ED" w:rsidRPr="00E540ED" w:rsidRDefault="00B97A43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14894" w:type="dxa"/>
            <w:gridSpan w:val="7"/>
          </w:tcPr>
          <w:p w:rsidR="00E540ED" w:rsidRPr="002A2CC7" w:rsidRDefault="00E540ED" w:rsidP="00E540E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sz w:val="25"/>
                <w:szCs w:val="25"/>
              </w:rPr>
              <w:t>Нормативно-правовое обеспечение ГИА-9 и ГИА-11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8221" w:type="dxa"/>
          </w:tcPr>
          <w:p w:rsidR="00E540ED" w:rsidRPr="002A2CC7" w:rsidRDefault="00E540ED" w:rsidP="003E636C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Приведение нормативных правовых актов, регламентирующих организацию  и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ГИА-9 и ГИА-11 в 2024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/2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учебном году, в соответствие с требованиями федеральных </w:t>
            </w:r>
            <w:r w:rsidR="00EB27D1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и региональных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нормативных правовых актов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после введения в действие федеральных нормативных документов </w:t>
            </w:r>
          </w:p>
        </w:tc>
        <w:tc>
          <w:tcPr>
            <w:tcW w:w="3270" w:type="dxa"/>
          </w:tcPr>
          <w:p w:rsidR="00E540ED" w:rsidRPr="00E540ED" w:rsidRDefault="00B97A43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Обновление методических рекомендаций, инструкций по подготовке и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проведению ГИА-9 и ГИА-11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сентябрь 2024 года - май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B97A43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</w:t>
            </w:r>
          </w:p>
        </w:tc>
        <w:tc>
          <w:tcPr>
            <w:tcW w:w="8221" w:type="dxa"/>
          </w:tcPr>
          <w:p w:rsidR="00E540ED" w:rsidRPr="002A2CC7" w:rsidRDefault="00687CD6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414518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Предоставление на согласование в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департамент</w:t>
            </w:r>
            <w:r w:rsidRPr="00414518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членов</w:t>
            </w:r>
            <w:r w:rsidRPr="00414518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государственной экзаменационной комиссии (далее – ГЭК)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687CD6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Представление на согласование в Рособрнадзор кандидатур председателей ПК ГИА-9 и ГИА-11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январь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687CD6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F8761B">
        <w:trPr>
          <w:trHeight w:val="340"/>
        </w:trPr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Издание приказов: 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3270" w:type="dxa"/>
          </w:tcPr>
          <w:p w:rsidR="00E540ED" w:rsidRPr="00E540ED" w:rsidRDefault="00E540E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</w:tr>
      <w:tr w:rsidR="00E540ED" w:rsidRPr="00E540ED" w:rsidTr="00DF42F4">
        <w:trPr>
          <w:trHeight w:val="276"/>
        </w:trPr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об утверждении Плана мероприятий (дорожной карты) по подготовке к проведению государственной итоговой аттестации по  образовательным программам основного общего и среднего общег</w:t>
            </w:r>
            <w:r w:rsidR="00687CD6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 </w:t>
            </w:r>
            <w:r w:rsidR="00687CD6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образования в  Дятьковском районе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в 2023/24 учебном  году.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август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687CD6" w:rsidP="00687CD6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Отдел образования, образовательные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организации</w:t>
            </w:r>
          </w:p>
        </w:tc>
      </w:tr>
      <w:tr w:rsidR="00E540ED" w:rsidRPr="00E540ED" w:rsidTr="00DF42F4">
        <w:trPr>
          <w:trHeight w:val="276"/>
        </w:trPr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5.2</w:t>
            </w:r>
          </w:p>
        </w:tc>
        <w:tc>
          <w:tcPr>
            <w:tcW w:w="8221" w:type="dxa"/>
          </w:tcPr>
          <w:p w:rsidR="00E540ED" w:rsidRPr="002A2CC7" w:rsidRDefault="00E540ED" w:rsidP="006507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об утверждении муниципальных администраторов, ответственных за подготовку и проведение ГИА по программам основного общего и ср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еднего общего образования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 в</w:t>
            </w:r>
            <w:r w:rsidR="0065072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Дятьковском районе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сентябрь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65072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rPr>
          <w:trHeight w:val="993"/>
        </w:trPr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5.3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об организации информационно-разъяснительной работы при проведении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сентябрь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65072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F106AB">
        <w:trPr>
          <w:trHeight w:val="275"/>
        </w:trPr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5.5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 назначении лиц, ответственных за формирование и ведение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</w:t>
            </w:r>
            <w:r w:rsidR="0065072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го  образования Дятьковского района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65072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564"/>
        </w:trPr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5.6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 разграничении полномочий при организации и проведении итогового сочинения (изложения</w:t>
            </w:r>
            <w:r w:rsidR="0065072D">
              <w:rPr>
                <w:rFonts w:ascii="Times New Roman" w:hAnsi="Times New Roman"/>
                <w:color w:val="000000"/>
                <w:sz w:val="25"/>
                <w:szCs w:val="25"/>
              </w:rPr>
              <w:t>) на территории Дятьковского района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65072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5.7</w:t>
            </w:r>
          </w:p>
        </w:tc>
        <w:tc>
          <w:tcPr>
            <w:tcW w:w="8221" w:type="dxa"/>
          </w:tcPr>
          <w:p w:rsidR="00E540ED" w:rsidRPr="002A2CC7" w:rsidRDefault="00E540ED" w:rsidP="003E63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 об организации и  проведении итогов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ого сочинения (изложения) в 2024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/2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учебном году в </w:t>
            </w:r>
            <w:r w:rsidR="0065072D">
              <w:rPr>
                <w:rFonts w:ascii="Times New Roman" w:hAnsi="Times New Roman"/>
                <w:color w:val="000000"/>
                <w:sz w:val="25"/>
                <w:szCs w:val="25"/>
              </w:rPr>
              <w:t>Дятьковском районе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ктябрь 2024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65072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5.8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Приказы об утверждении сроков и мест регистрации для участия в  написании итогового сочинения (изложения) в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/2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учебном  году на территории </w:t>
            </w:r>
            <w:r w:rsidR="009B1B2A">
              <w:rPr>
                <w:rFonts w:ascii="Times New Roman" w:hAnsi="Times New Roman"/>
                <w:color w:val="000000"/>
                <w:sz w:val="25"/>
                <w:szCs w:val="25"/>
              </w:rPr>
              <w:t>Дятьковского района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9B1B2A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5.9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об утверждении лиц, ответственных за внесение сведений в РИС при подготовке и проведении к ГИА обучающихся, освоивших основные образовательные программы основного общего и среднего общего образования</w:t>
            </w:r>
            <w:r w:rsidR="009B1B2A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на территории Дятьковского района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9B1B2A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5.10</w:t>
            </w:r>
          </w:p>
        </w:tc>
        <w:tc>
          <w:tcPr>
            <w:tcW w:w="8221" w:type="dxa"/>
          </w:tcPr>
          <w:p w:rsidR="00E540ED" w:rsidRPr="002A2CC7" w:rsidRDefault="00B351E0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F8761B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Приказ о разграничении полномочий при проведении итогового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сочинения (изложения)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B351E0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5.11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 сроках, местах и порядке информирования о результатах итогового сочинения (изложения) в 11 классах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5.12</w:t>
            </w:r>
          </w:p>
        </w:tc>
        <w:tc>
          <w:tcPr>
            <w:tcW w:w="8221" w:type="dxa"/>
          </w:tcPr>
          <w:p w:rsidR="00E540ED" w:rsidRPr="002A2CC7" w:rsidRDefault="00E540ED" w:rsidP="00B351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Приказы об утверждении сроков и мест регистрации для участия в  итоговом собеседовании по русскому в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/2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учебном  году на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территории </w:t>
            </w:r>
            <w:r w:rsidR="00B351E0">
              <w:rPr>
                <w:rFonts w:ascii="Times New Roman" w:hAnsi="Times New Roman"/>
                <w:color w:val="000000"/>
                <w:sz w:val="25"/>
                <w:szCs w:val="25"/>
              </w:rPr>
              <w:t>Дятьковского района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ноябрь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отдел образования,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5.13</w:t>
            </w:r>
          </w:p>
        </w:tc>
        <w:tc>
          <w:tcPr>
            <w:tcW w:w="8221" w:type="dxa"/>
          </w:tcPr>
          <w:p w:rsidR="00E540ED" w:rsidRPr="002A2CC7" w:rsidRDefault="00E540ED" w:rsidP="00B351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Приказы об утверждении сроков и мест регистрации на участие в государственной итоговой аттестации по образовательным программам основного общего и среднего общего образования в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/2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учебном  году на территории </w:t>
            </w:r>
            <w:r w:rsidR="00B351E0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Дятьковского района 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5.14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 разграничении полномочий при проведении итогового собеседования по русскому языку в 9 классах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ноябрь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5.15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 сроках, местах и порядке информирования о результатах итогового собеседования по русскому языку и ГИА-9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январь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5.17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Приказы о назначении лиц, ответственных за подготовку (получение), хранение, учет и выдачу контрольно-измерительных материалов             ГИА-9, ГИА-11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5.18</w:t>
            </w:r>
          </w:p>
        </w:tc>
        <w:tc>
          <w:tcPr>
            <w:tcW w:w="8221" w:type="dxa"/>
          </w:tcPr>
          <w:p w:rsidR="00E540ED" w:rsidRPr="002A2CC7" w:rsidRDefault="00E540ED" w:rsidP="00B351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Приказ о разграничении полномочий при организации и  проведении ГИА-9 в </w:t>
            </w:r>
            <w:r w:rsidR="00B351E0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Дятьковском районе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/2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учебном году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B351E0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5.19</w:t>
            </w:r>
          </w:p>
        </w:tc>
        <w:tc>
          <w:tcPr>
            <w:tcW w:w="8221" w:type="dxa"/>
          </w:tcPr>
          <w:p w:rsidR="00E540ED" w:rsidRPr="002A2CC7" w:rsidRDefault="00E540ED" w:rsidP="00B351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Приказ о разграничении полномочий при организации и  проведении ГИА-11 в </w:t>
            </w:r>
            <w:r w:rsidR="00B351E0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Дятьковском районе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/2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="003E636C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учебном году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B351E0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5.21</w:t>
            </w:r>
          </w:p>
        </w:tc>
        <w:tc>
          <w:tcPr>
            <w:tcW w:w="8221" w:type="dxa"/>
          </w:tcPr>
          <w:p w:rsidR="00E540ED" w:rsidRPr="002A2CC7" w:rsidRDefault="00E540ED" w:rsidP="00D160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Приказы об утверждении ППЭ для проведения государственной  итоговой аттестации по образовательным программам основного общего и среднего общего образования в </w:t>
            </w:r>
            <w:r w:rsidR="00D160FF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Дятьковском районе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январь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D160FF" w:rsidP="00D160FF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5.22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Приказы о сроках, местах, порядке рассмотрения апелляций при проведении ГИА-9 и ГИА-11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D160FF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5.23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pStyle w:val="3"/>
              <w:rPr>
                <w:b w:val="0"/>
                <w:color w:val="000000"/>
                <w:sz w:val="25"/>
                <w:szCs w:val="25"/>
              </w:rPr>
            </w:pPr>
            <w:r w:rsidRPr="002A2CC7">
              <w:rPr>
                <w:b w:val="0"/>
                <w:color w:val="000000"/>
                <w:sz w:val="25"/>
                <w:szCs w:val="25"/>
              </w:rPr>
              <w:t>Приказы о проведении ГИА-9, ГИА-11 в досрочный, основной, дополнительный периоды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март-сентябрь </w:t>
            </w:r>
          </w:p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D160FF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отдел образования,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5.26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Приказы об утверждении персонального состава лиц, привлекаемых к проведению ГИА-9 и ГИА-11(руководители ППЭ, организаторы, технические специалисты, экзаменаторы-собеседники, ассистенты )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март-апрель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F974DC" w:rsidP="00F974DC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5.27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Приказы об организации и проведении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март, май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F974D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5.28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 о проверке готовности пунктов проведения экзамена для проведения ГИА-9, ГИА-11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май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F974DC" w:rsidP="00F974DC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710" w:type="dxa"/>
            <w:gridSpan w:val="3"/>
          </w:tcPr>
          <w:p w:rsidR="00E540ED" w:rsidRPr="002A2CC7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5.29</w:t>
            </w:r>
          </w:p>
        </w:tc>
        <w:tc>
          <w:tcPr>
            <w:tcW w:w="8221" w:type="dxa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Приказы об аккредитации граждан в качестве общественных наблюдателей при проведении ГИА-9, ГИА-11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март, май </w:t>
            </w:r>
          </w:p>
          <w:p w:rsidR="00E540ED" w:rsidRPr="00E540ED" w:rsidRDefault="003E636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F974DC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Департамент, отдел образования</w:t>
            </w:r>
          </w:p>
        </w:tc>
      </w:tr>
      <w:tr w:rsidR="00E540ED" w:rsidRPr="00E540ED" w:rsidTr="00DF42F4">
        <w:tc>
          <w:tcPr>
            <w:tcW w:w="14894" w:type="dxa"/>
            <w:gridSpan w:val="7"/>
          </w:tcPr>
          <w:p w:rsidR="00E540ED" w:rsidRPr="002A2CC7" w:rsidRDefault="00E540ED" w:rsidP="00E540E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Финансовое обеспечение ГИА-9 и ГИА-11</w:t>
            </w:r>
          </w:p>
        </w:tc>
      </w:tr>
      <w:tr w:rsidR="00E540ED" w:rsidRPr="00E540ED" w:rsidTr="00DF42F4"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8253" w:type="dxa"/>
            <w:gridSpan w:val="3"/>
            <w:vAlign w:val="center"/>
          </w:tcPr>
          <w:p w:rsidR="00E540ED" w:rsidRPr="002A2CC7" w:rsidRDefault="00E540ED" w:rsidP="00EB27D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Распределение средств бюджета с учетом планирования расходов для организации и проведения ГИА-9 и ГИА-11 </w:t>
            </w:r>
            <w:r w:rsidR="00EB27D1">
              <w:rPr>
                <w:rFonts w:ascii="Times New Roman" w:hAnsi="Times New Roman"/>
                <w:color w:val="000000"/>
                <w:sz w:val="25"/>
                <w:szCs w:val="25"/>
              </w:rPr>
              <w:t>в Дятьковском районе на</w:t>
            </w:r>
            <w:r w:rsidRPr="002A2CC7">
              <w:rPr>
                <w:rFonts w:ascii="Times New Roman" w:hAnsi="Times New Roman"/>
                <w:color w:val="FF0000"/>
                <w:sz w:val="25"/>
                <w:szCs w:val="25"/>
              </w:rPr>
              <w:t xml:space="preserve"> </w:t>
            </w:r>
            <w:r w:rsidR="003E7E78">
              <w:rPr>
                <w:rFonts w:ascii="Times New Roman" w:hAnsi="Times New Roman"/>
                <w:sz w:val="25"/>
                <w:szCs w:val="25"/>
              </w:rPr>
              <w:t xml:space="preserve">дооснащение  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 xml:space="preserve"> ППЭ;</w:t>
            </w:r>
            <w:r w:rsidRPr="002A2CC7">
              <w:rPr>
                <w:rFonts w:ascii="Times New Roman" w:hAnsi="Times New Roman"/>
                <w:color w:val="FF0000"/>
                <w:sz w:val="25"/>
                <w:szCs w:val="25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август - ноябрь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3E7E78" w:rsidP="003E7E78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3E7E78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Формирование государственного задания </w:t>
            </w:r>
            <w:r w:rsidR="003E7E78"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по обеспечению организационно-технологического сопровождения ГИА-9 и ГИА-11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в 2024 году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sz w:val="25"/>
                <w:szCs w:val="25"/>
              </w:rPr>
              <w:t>ноябрь-декабрь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2024</w:t>
            </w:r>
            <w:r w:rsidR="00E540ED" w:rsidRPr="00E540ED">
              <w:rPr>
                <w:rFonts w:ascii="Times New Roman" w:hAnsi="Times New Roman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3E7E78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651ADC"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3.</w:t>
            </w:r>
          </w:p>
        </w:tc>
        <w:tc>
          <w:tcPr>
            <w:tcW w:w="8253" w:type="dxa"/>
            <w:gridSpan w:val="3"/>
            <w:vAlign w:val="center"/>
          </w:tcPr>
          <w:p w:rsidR="00E540ED" w:rsidRPr="002A2CC7" w:rsidRDefault="00E540ED" w:rsidP="003E7E78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sz w:val="25"/>
                <w:szCs w:val="25"/>
              </w:rPr>
              <w:t xml:space="preserve">Обеспечение условий для функционирования </w:t>
            </w:r>
            <w:r w:rsidR="003E7E78" w:rsidRPr="00863693">
              <w:rPr>
                <w:rFonts w:ascii="Times New Roman" w:hAnsi="Times New Roman"/>
                <w:sz w:val="25"/>
                <w:szCs w:val="25"/>
              </w:rPr>
              <w:t xml:space="preserve">  ППЭ в период подготовки и проведения ГИА-9 и ГИА-11</w:t>
            </w:r>
            <w:r w:rsidR="003E7E78">
              <w:rPr>
                <w:rFonts w:ascii="Times New Roman" w:hAnsi="Times New Roman"/>
                <w:sz w:val="25"/>
                <w:szCs w:val="25"/>
              </w:rPr>
              <w:t>: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3E7E78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651ADC"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4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B27D1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sz w:val="25"/>
                <w:szCs w:val="25"/>
              </w:rPr>
              <w:t>Закупка технических средств и расходных материалов для проведения ГИА в 2024 году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 г. - апрель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3E7E78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c>
          <w:tcPr>
            <w:tcW w:w="14894" w:type="dxa"/>
            <w:gridSpan w:val="7"/>
          </w:tcPr>
          <w:p w:rsidR="00E540ED" w:rsidRPr="002A2CC7" w:rsidRDefault="00E540ED" w:rsidP="00E540E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Обучение лиц, привлекаемых к проведению ГИА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Участие специалистов, привлекаемых к проведению ГИА-9 и ГИА-11 в федеральных и межрегиональных совещаниях, научно-методических конференциях по вопросам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проведения ГИА-9 и ГИА-11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3E7E78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Участие в обучающих семинарах федеральных и региональных уровней: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- руководителей и специалистов </w:t>
            </w:r>
            <w:r w:rsidR="000240A9">
              <w:rPr>
                <w:rFonts w:ascii="Times New Roman" w:hAnsi="Times New Roman"/>
                <w:color w:val="000000"/>
                <w:sz w:val="25"/>
                <w:szCs w:val="25"/>
              </w:rPr>
              <w:t>образования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- председателей, заместителей председателей и членов ПК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(дистанционное обучение, семинары, вебинары, курсы повышения квалификации)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по отдельному </w:t>
            </w:r>
          </w:p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плану-графику</w:t>
            </w:r>
          </w:p>
        </w:tc>
        <w:tc>
          <w:tcPr>
            <w:tcW w:w="3270" w:type="dxa"/>
          </w:tcPr>
          <w:p w:rsidR="00E540ED" w:rsidRPr="00E540ED" w:rsidRDefault="003E7E78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3.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Участие в семинарах для экспертов предметных комиссий, проводимых ФГБНУ «Федеральный институт педагогических измерений (ФИПИ)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по плану ФИПИ</w:t>
            </w:r>
          </w:p>
        </w:tc>
        <w:tc>
          <w:tcPr>
            <w:tcW w:w="3270" w:type="dxa"/>
          </w:tcPr>
          <w:p w:rsidR="00E540ED" w:rsidRPr="00E540ED" w:rsidRDefault="000240A9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4.</w:t>
            </w:r>
          </w:p>
        </w:tc>
        <w:tc>
          <w:tcPr>
            <w:tcW w:w="8253" w:type="dxa"/>
            <w:gridSpan w:val="3"/>
          </w:tcPr>
          <w:p w:rsidR="00E540ED" w:rsidRPr="002A2CC7" w:rsidRDefault="00F13D44" w:rsidP="00F13D44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совещаний с руководителями образовательных организаций  по вопросам подготовки и проведения ГИА-9 и ГИА-11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ind w:left="-108" w:right="-108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сентябрь, ноябрь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г., февраль, апрель 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0240A9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1E5B42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5.</w:t>
            </w:r>
          </w:p>
        </w:tc>
        <w:tc>
          <w:tcPr>
            <w:tcW w:w="8253" w:type="dxa"/>
            <w:gridSpan w:val="3"/>
            <w:vAlign w:val="center"/>
          </w:tcPr>
          <w:p w:rsidR="00E540ED" w:rsidRPr="002A2CC7" w:rsidRDefault="00E540ED" w:rsidP="00F13D44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обучающих семинаров с</w:t>
            </w:r>
            <w:r w:rsidR="000240A9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руководителями ППЭ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, ответственными за орг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анизацию и проведение ГИА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году, руководителями ОО по вопросам проведения ГИА-9 и ГИА-11 на</w:t>
            </w:r>
            <w:r w:rsidR="00F13D44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муниципальном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уровне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года,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года,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 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года,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май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0240A9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6.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Обучающие семинары для учителей русского языка и литературы по разбору критериев оценивания, структуры итогового сочинения (изложения),  подготовке обучающихся к написанию итогового сочинения (изложения) в 2023/24 учебном году. 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сентябрь - ноябрь 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0240A9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Организация и проведение обучения лиц, привлекаемых к проведению ГИА-9 и ГИА-11 на региональном и муниципальном уровнях, 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>с последующим тестированием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: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членов ГЭК;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руководителей ППЭ;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организаторов ППЭ;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технических специалистов ППЭ;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ответственных за внесение сведений в РИС;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общественных наблюдателей,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специалистов по проведению инструктажа и обеспечению лабораторных работ;</w:t>
            </w:r>
          </w:p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ассистентов, оказывающих необходимую техническую помощь обучающимся с ОВЗ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 года - май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E540ED" w:rsidRPr="00E540ED" w:rsidRDefault="00346BF8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8.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Дистанционное обучение специалистов, привлекаемых к проведению основного периода ЕГЭ (учебная платформа ФЦТ)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март- май 2025</w:t>
            </w:r>
            <w:r w:rsidR="00E540ED" w:rsidRPr="00E540ED">
              <w:rPr>
                <w:rFonts w:ascii="Times New Roman" w:hAnsi="Times New Roman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346BF8" w:rsidRPr="00863693" w:rsidRDefault="00346BF8" w:rsidP="00346BF8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>департамент,</w:t>
            </w:r>
          </w:p>
          <w:p w:rsidR="00E540ED" w:rsidRPr="00E540ED" w:rsidRDefault="00346BF8" w:rsidP="00346BF8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27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11.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spacing w:after="0" w:line="240" w:lineRule="auto"/>
              <w:rPr>
                <w:rFonts w:ascii="Times New Roman" w:hAnsi="Times New Roman"/>
                <w:bCs/>
                <w:color w:val="7030A0"/>
                <w:sz w:val="25"/>
                <w:szCs w:val="25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Участие в вебинарах ФБГНУ «ФИПИ»  для экспертов ПК субъектов </w:t>
            </w: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lastRenderedPageBreak/>
              <w:t>Российской Федерации по согласованию подходов к оцениванию развернутых ответов участников ЕГЭ в 2024 году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май-июнь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 в 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соответствии с расписанием проведения ЕГЭ</w:t>
            </w:r>
          </w:p>
        </w:tc>
        <w:tc>
          <w:tcPr>
            <w:tcW w:w="3270" w:type="dxa"/>
          </w:tcPr>
          <w:p w:rsidR="00346BF8" w:rsidRDefault="00346BF8" w:rsidP="00346BF8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департамент, </w:t>
            </w:r>
          </w:p>
          <w:p w:rsidR="00E540ED" w:rsidRPr="00E540ED" w:rsidRDefault="00346BF8" w:rsidP="00346BF8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345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16.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совещания (в режиме видеоконференции) с представителями родительских комитетов образовательных организаций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январь, </w:t>
            </w:r>
          </w:p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апрель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D978D2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345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17.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Обеспечение подготовки лиц, подавших заявление на участие в ГИА качестве общественных наблюдателей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март- май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D978D2" w:rsidP="00E540ED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345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18.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F13D44">
            <w:pPr>
              <w:pStyle w:val="a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hAnsi="Times New Roman"/>
                <w:sz w:val="25"/>
                <w:szCs w:val="25"/>
              </w:rPr>
              <w:t xml:space="preserve">Тестирование системы видеонаблюдения перед  проведением  </w:t>
            </w:r>
            <w:r w:rsidR="00F13D44">
              <w:rPr>
                <w:rFonts w:ascii="Times New Roman" w:hAnsi="Times New Roman"/>
                <w:sz w:val="25"/>
                <w:szCs w:val="25"/>
              </w:rPr>
              <w:t>основного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F13D44">
              <w:rPr>
                <w:rFonts w:ascii="Times New Roman" w:hAnsi="Times New Roman"/>
                <w:sz w:val="25"/>
                <w:szCs w:val="25"/>
              </w:rPr>
              <w:t>периода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 xml:space="preserve"> ЕГЭ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sz w:val="25"/>
                <w:szCs w:val="25"/>
              </w:rPr>
              <w:t>по графику Рособрнадзора, Ростелекома</w:t>
            </w:r>
          </w:p>
        </w:tc>
        <w:tc>
          <w:tcPr>
            <w:tcW w:w="3270" w:type="dxa"/>
          </w:tcPr>
          <w:p w:rsidR="00E540ED" w:rsidRPr="00E540ED" w:rsidRDefault="00D978D2" w:rsidP="00E540ED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1E5B42">
        <w:trPr>
          <w:trHeight w:val="345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19.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sz w:val="25"/>
                <w:szCs w:val="25"/>
              </w:rPr>
              <w:t>Подготовка публикаций в районных и региональных СМИ по просвещению лиц, привлекаемых в качестве общественных наблюдателей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sz w:val="25"/>
                <w:szCs w:val="25"/>
              </w:rPr>
              <w:t xml:space="preserve">в течение года </w:t>
            </w:r>
          </w:p>
        </w:tc>
        <w:tc>
          <w:tcPr>
            <w:tcW w:w="3270" w:type="dxa"/>
          </w:tcPr>
          <w:p w:rsidR="00E540ED" w:rsidRPr="00E540ED" w:rsidRDefault="00D978D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c>
          <w:tcPr>
            <w:tcW w:w="14894" w:type="dxa"/>
            <w:gridSpan w:val="7"/>
          </w:tcPr>
          <w:p w:rsidR="00E540ED" w:rsidRPr="002A2CC7" w:rsidRDefault="00E540ED" w:rsidP="00E540E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Организационное сопровождение ГИА-9 и ГИА-11</w:t>
            </w:r>
          </w:p>
        </w:tc>
      </w:tr>
      <w:tr w:rsidR="00E540ED" w:rsidRPr="00E540ED" w:rsidTr="00DF42F4">
        <w:trPr>
          <w:trHeight w:val="557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Участие в ключевых мероприятиях Рособрнадзора в соответствии с «Перечнем мероприятий по подготовке к проведению ГИА»</w:t>
            </w:r>
            <w:r w:rsidR="0094291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942917" w:rsidRPr="00863693" w:rsidRDefault="00942917" w:rsidP="00942917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>департамент,</w:t>
            </w:r>
          </w:p>
          <w:p w:rsidR="00E540ED" w:rsidRPr="00E540ED" w:rsidRDefault="00942917" w:rsidP="00942917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324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Обеспечение конфиденциальности и информационной безопасности сбора и передачи сведений в РИС, материалов экзаменов в БРЦОИ, результатов ГИА.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942917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557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4.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F13D44">
            <w:pPr>
              <w:pStyle w:val="a3"/>
              <w:jc w:val="both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Обеспечение межведомственного взаимодействия с ОАО «Ростелеком»,  </w:t>
            </w:r>
            <w:r w:rsidR="00F13D44">
              <w:rPr>
                <w:rFonts w:ascii="Times New Roman" w:hAnsi="Times New Roman"/>
                <w:color w:val="000000"/>
                <w:sz w:val="25"/>
                <w:szCs w:val="25"/>
              </w:rPr>
              <w:t>Дятьковской ЦРБ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</w:t>
            </w:r>
            <w:r w:rsidR="00F13D44">
              <w:rPr>
                <w:rFonts w:ascii="Times New Roman" w:hAnsi="Times New Roman"/>
                <w:color w:val="000000"/>
                <w:sz w:val="25"/>
                <w:szCs w:val="25"/>
              </w:rPr>
              <w:t>службами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ТЭК и ЖКХ, УМВД России </w:t>
            </w:r>
            <w:r w:rsidR="00F13D44">
              <w:rPr>
                <w:rFonts w:ascii="Times New Roman" w:hAnsi="Times New Roman"/>
                <w:color w:val="000000"/>
                <w:sz w:val="25"/>
                <w:szCs w:val="25"/>
              </w:rPr>
              <w:t>в Дятько</w:t>
            </w:r>
            <w:r w:rsidR="00C8177D">
              <w:rPr>
                <w:rFonts w:ascii="Times New Roman" w:hAnsi="Times New Roman"/>
                <w:color w:val="000000"/>
                <w:sz w:val="25"/>
                <w:szCs w:val="25"/>
              </w:rPr>
              <w:t>вском районе,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Управлением Роскомнадзора по Брянской области (осуществление межведомственного взаимодействия с организациями, обеспечивающими онлайн-видеонаблюдение в ППЭ и РЦОИ, медицинское сопровождение участников ГИА, бесперебойную подачу электроэнергии охрану правопорядка в ППЭ и прилегающих территориях, работу приборов подавления сигналов сотовой связи)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942917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rPr>
          <w:trHeight w:val="557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5.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942917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Проверка готовности систем видеонаблюдения в ППЭ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февраль-май</w:t>
            </w:r>
          </w:p>
          <w:p w:rsidR="00E540ED" w:rsidRPr="00E540ED" w:rsidRDefault="003E636C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942917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8F48B7">
        <w:trPr>
          <w:trHeight w:val="275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6.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Оснащение ППЭ средствами подавления сигналов мобильной связи,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проверка наличия металлодетекторов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апрель-июнь 2025 г.,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сентябрь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942917" w:rsidP="00E540ED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Отдел образования</w:t>
            </w:r>
          </w:p>
        </w:tc>
      </w:tr>
      <w:tr w:rsidR="00E540ED" w:rsidRPr="00E540ED" w:rsidTr="00FD516F">
        <w:trPr>
          <w:trHeight w:val="245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lastRenderedPageBreak/>
              <w:t>7.</w:t>
            </w:r>
          </w:p>
        </w:tc>
        <w:tc>
          <w:tcPr>
            <w:tcW w:w="14216" w:type="dxa"/>
            <w:gridSpan w:val="6"/>
          </w:tcPr>
          <w:p w:rsidR="00E540ED" w:rsidRPr="002A2CC7" w:rsidRDefault="00E540ED" w:rsidP="00E540E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Планирование работы Регионального центра обработки информации:</w:t>
            </w:r>
          </w:p>
        </w:tc>
      </w:tr>
      <w:tr w:rsidR="00E540ED" w:rsidRPr="00E540ED" w:rsidTr="00DF42F4">
        <w:trPr>
          <w:trHeight w:val="557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7.1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Сбор предварительной информации о планируемом количестве 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участников ГИА-9 и ГИА-11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сентябрь-октябрь</w:t>
            </w:r>
          </w:p>
          <w:p w:rsidR="00E540ED" w:rsidRPr="00E540ED" w:rsidRDefault="00E540ED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2023 года</w:t>
            </w:r>
          </w:p>
        </w:tc>
        <w:tc>
          <w:tcPr>
            <w:tcW w:w="3270" w:type="dxa"/>
          </w:tcPr>
          <w:p w:rsidR="00E540ED" w:rsidRPr="00E540ED" w:rsidRDefault="00942917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E540ED" w:rsidRPr="00E540ED" w:rsidTr="00DF42F4">
        <w:trPr>
          <w:trHeight w:val="557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7.2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Формирование и ведение РИС. Взаимодействие с ФИС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942917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rPr>
          <w:trHeight w:val="557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7.3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sz w:val="25"/>
                <w:szCs w:val="25"/>
              </w:rPr>
              <w:t xml:space="preserve">Осуществление технологического и информационного взаимодействия с ФГБУ «Федеральный центр тестирования», ГЭК, МОУО, ППЭ </w:t>
            </w:r>
          </w:p>
        </w:tc>
        <w:tc>
          <w:tcPr>
            <w:tcW w:w="2693" w:type="dxa"/>
            <w:gridSpan w:val="2"/>
          </w:tcPr>
          <w:p w:rsidR="00E540ED" w:rsidRPr="00E540ED" w:rsidRDefault="00E540ED" w:rsidP="00E540ED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E540ED" w:rsidRPr="00E540ED" w:rsidRDefault="00942917" w:rsidP="00E540ED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Отдел образования</w:t>
            </w:r>
          </w:p>
        </w:tc>
      </w:tr>
      <w:tr w:rsidR="00E540ED" w:rsidRPr="00E540ED" w:rsidTr="00DF42F4">
        <w:trPr>
          <w:trHeight w:val="557"/>
        </w:trPr>
        <w:tc>
          <w:tcPr>
            <w:tcW w:w="678" w:type="dxa"/>
          </w:tcPr>
          <w:p w:rsidR="00E540ED" w:rsidRPr="00E540ED" w:rsidRDefault="00E540ED" w:rsidP="00E540ED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7.4</w:t>
            </w:r>
          </w:p>
        </w:tc>
        <w:tc>
          <w:tcPr>
            <w:tcW w:w="8253" w:type="dxa"/>
            <w:gridSpan w:val="3"/>
          </w:tcPr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Прием заявлений на участие:</w:t>
            </w:r>
          </w:p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1) в итоговом сочинении (изложении)</w:t>
            </w:r>
          </w:p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2) в итоговом собеседовании</w:t>
            </w:r>
          </w:p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3) в ГИА-11</w:t>
            </w:r>
          </w:p>
          <w:p w:rsidR="00E540ED" w:rsidRPr="002A2CC7" w:rsidRDefault="00E540ED" w:rsidP="00E540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4) в ГИА-9</w:t>
            </w:r>
          </w:p>
        </w:tc>
        <w:tc>
          <w:tcPr>
            <w:tcW w:w="2693" w:type="dxa"/>
            <w:gridSpan w:val="2"/>
          </w:tcPr>
          <w:p w:rsidR="00E540ED" w:rsidRPr="00E540ED" w:rsidRDefault="003E636C" w:rsidP="00E540E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– </w:t>
            </w:r>
          </w:p>
          <w:p w:rsidR="00E540ED" w:rsidRPr="00E540ED" w:rsidRDefault="003E636C" w:rsidP="00E540E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 2025</w:t>
            </w:r>
            <w:r w:rsidR="00E540ED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E540ED" w:rsidRPr="00E540ED" w:rsidRDefault="00E540ED" w:rsidP="00E540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ОО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7.6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Назначение лиц, ответственных за получение экзаменационных материалов  и их доставку в ППЭ</w:t>
            </w:r>
          </w:p>
        </w:tc>
        <w:tc>
          <w:tcPr>
            <w:tcW w:w="2693" w:type="dxa"/>
            <w:gridSpan w:val="2"/>
          </w:tcPr>
          <w:p w:rsidR="00212761" w:rsidRPr="00E540ED" w:rsidRDefault="003E636C" w:rsidP="0021276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  <w:p w:rsidR="00212761" w:rsidRPr="00E540ED" w:rsidRDefault="003E636C" w:rsidP="0021276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май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  <w:p w:rsidR="00212761" w:rsidRPr="00E540ED" w:rsidRDefault="00212761" w:rsidP="003E63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август 202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9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7.7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ГИА в соответствии с расписанием, утвержденным Министерством просвещения Российской Федерации и Рособрнадзором:</w:t>
            </w:r>
          </w:p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в основной период;</w:t>
            </w:r>
          </w:p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в дополните</w:t>
            </w:r>
            <w:r w:rsidR="003E636C">
              <w:rPr>
                <w:rFonts w:ascii="Times New Roman" w:hAnsi="Times New Roman"/>
                <w:color w:val="000000"/>
                <w:sz w:val="25"/>
                <w:szCs w:val="25"/>
              </w:rPr>
              <w:t>льный (сентябрьский) период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2693" w:type="dxa"/>
            <w:gridSpan w:val="2"/>
          </w:tcPr>
          <w:p w:rsidR="00212761" w:rsidRPr="00E540ED" w:rsidRDefault="003E636C" w:rsidP="0021276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 -  сентябрь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9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7.9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942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Организация оповещения о результатах ГИА (в том числе после подачи апелляций). 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согласно графику обработки ЭМ и графику обработки апелляций</w:t>
            </w:r>
          </w:p>
        </w:tc>
        <w:tc>
          <w:tcPr>
            <w:tcW w:w="3270" w:type="dxa"/>
          </w:tcPr>
          <w:p w:rsidR="00212761" w:rsidRPr="00E540ED" w:rsidRDefault="009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7.10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Прием апелляций от участников ГИА о несогласии с выставленными баллами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согласно графику обработки апелляций о несогласии с выставленными баллами</w:t>
            </w:r>
          </w:p>
        </w:tc>
        <w:tc>
          <w:tcPr>
            <w:tcW w:w="3270" w:type="dxa"/>
          </w:tcPr>
          <w:p w:rsidR="00212761" w:rsidRPr="00E540ED" w:rsidRDefault="009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7.11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42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Обеспечение информационной безопасности, хранения экзаменационных материалов всех категорий ГИА в установленные порядком сроки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по отдельному графику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7.12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Подготовка и составление аналитических материалов и отчётов по результатам проведения ГИА</w:t>
            </w:r>
          </w:p>
        </w:tc>
        <w:tc>
          <w:tcPr>
            <w:tcW w:w="2693" w:type="dxa"/>
            <w:gridSpan w:val="2"/>
          </w:tcPr>
          <w:p w:rsidR="00212761" w:rsidRPr="00E540ED" w:rsidRDefault="003E636C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июль-сентябрь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отдел образования, образовательные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7.13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sz w:val="25"/>
                <w:szCs w:val="25"/>
              </w:rPr>
              <w:t>Подготовка и организационное обеспечение проведения  итогового собеседования по русскому языку в   9 классе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соответствии со сроками, </w:t>
            </w:r>
          </w:p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утверждёнными  Рособрнадзором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7.14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Федеральные и региональные тренировочные мероприятия по технологиям печати полного комплекта ЭМ и сканирование ЭМ в аудиториях 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>ППЭ, проведению ЕГЭ по иностранным  языкам с включенным разделом «Говорение»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242917" w:rsidRPr="008F48B7" w:rsidRDefault="00242917" w:rsidP="002429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F48B7">
              <w:rPr>
                <w:rFonts w:ascii="Times New Roman" w:hAnsi="Times New Roman"/>
                <w:color w:val="000000"/>
                <w:sz w:val="25"/>
                <w:szCs w:val="25"/>
              </w:rPr>
              <w:t>департамент,</w:t>
            </w:r>
          </w:p>
          <w:p w:rsidR="00212761" w:rsidRPr="00E540ED" w:rsidRDefault="00242917" w:rsidP="0024291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FD516F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8.</w:t>
            </w:r>
          </w:p>
        </w:tc>
        <w:tc>
          <w:tcPr>
            <w:tcW w:w="14216" w:type="dxa"/>
            <w:gridSpan w:val="6"/>
          </w:tcPr>
          <w:p w:rsidR="00212761" w:rsidRPr="002A2CC7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8. Организация работы ГЭК-9, ГЭК-11: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8.1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42917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Формирование  и утверждение состава ГЭК </w:t>
            </w:r>
          </w:p>
        </w:tc>
        <w:tc>
          <w:tcPr>
            <w:tcW w:w="2693" w:type="dxa"/>
            <w:gridSpan w:val="2"/>
          </w:tcPr>
          <w:p w:rsidR="00212761" w:rsidRPr="00E540ED" w:rsidRDefault="003E636C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 г. – март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242917" w:rsidP="00242917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8.4</w:t>
            </w:r>
          </w:p>
        </w:tc>
        <w:tc>
          <w:tcPr>
            <w:tcW w:w="8253" w:type="dxa"/>
            <w:gridSpan w:val="3"/>
            <w:vAlign w:val="center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Ознакомление с нормативно-правовыми документами и подготовка членов ГЭК к процедуре проведения ЕГЭ</w:t>
            </w:r>
          </w:p>
        </w:tc>
        <w:tc>
          <w:tcPr>
            <w:tcW w:w="2693" w:type="dxa"/>
            <w:gridSpan w:val="2"/>
          </w:tcPr>
          <w:p w:rsidR="00212761" w:rsidRPr="00E540ED" w:rsidRDefault="003E636C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 –</w:t>
            </w:r>
          </w:p>
          <w:p w:rsidR="00212761" w:rsidRPr="00E540ED" w:rsidRDefault="003E636C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май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8.6</w:t>
            </w:r>
          </w:p>
        </w:tc>
        <w:tc>
          <w:tcPr>
            <w:tcW w:w="8253" w:type="dxa"/>
            <w:gridSpan w:val="3"/>
            <w:vAlign w:val="center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Утверждение пунктов проведения экзаменов ГИА-9 и ГИА-11, руководителей, организаторов ППЭ, персонального состава лиц, привлекаемых к проведению ГИА-9 и ГИА-11. Проверка готовности ППЭ для проведения ГИА-9, ГИА-11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соответствии со сроками, </w:t>
            </w: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утверждёнными  ФЦТ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BC67F1">
        <w:trPr>
          <w:trHeight w:val="442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9.</w:t>
            </w:r>
          </w:p>
        </w:tc>
        <w:tc>
          <w:tcPr>
            <w:tcW w:w="14216" w:type="dxa"/>
            <w:gridSpan w:val="6"/>
          </w:tcPr>
          <w:p w:rsidR="00212761" w:rsidRPr="002A2CC7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Организация работы предметных комиссий и апелляционной комиссии при проведении ГИА-9 и ГИА-11: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9.1</w:t>
            </w:r>
          </w:p>
        </w:tc>
        <w:tc>
          <w:tcPr>
            <w:tcW w:w="8253" w:type="dxa"/>
            <w:gridSpan w:val="3"/>
            <w:vAlign w:val="center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Формирование состава предметных комиссий по каждому из общеобразовательных предметов с учетом анализа работы эксп</w:t>
            </w:r>
            <w:r w:rsidR="0089298F">
              <w:rPr>
                <w:rFonts w:ascii="Times New Roman" w:hAnsi="Times New Roman"/>
                <w:color w:val="000000"/>
                <w:sz w:val="25"/>
                <w:szCs w:val="25"/>
              </w:rPr>
              <w:t>ертов предметных комиссий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2693" w:type="dxa"/>
            <w:gridSpan w:val="2"/>
            <w:vAlign w:val="center"/>
          </w:tcPr>
          <w:p w:rsidR="00212761" w:rsidRPr="00E540ED" w:rsidRDefault="0089298F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3D5FDB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9.4</w:t>
            </w:r>
          </w:p>
        </w:tc>
        <w:tc>
          <w:tcPr>
            <w:tcW w:w="8253" w:type="dxa"/>
            <w:gridSpan w:val="3"/>
          </w:tcPr>
          <w:p w:rsidR="00212761" w:rsidRPr="002A2CC7" w:rsidRDefault="00242917" w:rsidP="002429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</w:t>
            </w:r>
            <w:r w:rsidR="00212761"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семинаров для председателей и членов предметных комиссий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по плану ФИПИ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BC67F1">
        <w:trPr>
          <w:trHeight w:val="401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10.</w:t>
            </w:r>
          </w:p>
        </w:tc>
        <w:tc>
          <w:tcPr>
            <w:tcW w:w="14216" w:type="dxa"/>
            <w:gridSpan w:val="6"/>
          </w:tcPr>
          <w:p w:rsidR="00212761" w:rsidRPr="002A2CC7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Проведение мероприятий по подготовке и проведению итогового сочинения (изложения) (ИС-11):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10.1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Сбор сведений об участниках ИС-11 и местах его проведения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октябрь – ноябрь </w:t>
            </w:r>
          </w:p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2024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10.2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Организация информирования участников ГИА о порядке подготовки и проведения экзаменов, </w:t>
            </w:r>
            <w:r w:rsidRPr="002A2CC7">
              <w:rPr>
                <w:rFonts w:ascii="Times New Roman" w:hAnsi="Times New Roman"/>
                <w:sz w:val="25"/>
                <w:szCs w:val="25"/>
              </w:rPr>
              <w:t>о проведении ИС-11 как допуска к ГИА по программам среднего общего образования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 г.- 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242917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10.3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Внесение сведений об участниках ИС-11 в РИС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соответствии со сроками, </w:t>
            </w:r>
          </w:p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утверждёнными Рособрнадзором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10.4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итогового сочинения (изложения), обработка бланков, внесение сведений в РИС о результатах, подготовка статистических сведений по результатам.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 года – май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10.5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допуска к повторному участию в ИС-11 в дополнительные сроки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за 2 недели до дня проведения ИС-11</w:t>
            </w:r>
          </w:p>
        </w:tc>
        <w:tc>
          <w:tcPr>
            <w:tcW w:w="3270" w:type="dxa"/>
          </w:tcPr>
          <w:p w:rsidR="00212761" w:rsidRPr="00E540ED" w:rsidRDefault="0005607A" w:rsidP="0005607A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BC67F1">
        <w:trPr>
          <w:trHeight w:val="406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11.</w:t>
            </w:r>
          </w:p>
        </w:tc>
        <w:tc>
          <w:tcPr>
            <w:tcW w:w="14216" w:type="dxa"/>
            <w:gridSpan w:val="6"/>
          </w:tcPr>
          <w:p w:rsidR="00212761" w:rsidRPr="002A2CC7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Проведение мероприятий по подготовке и проведению итогового собеседования по русскому языку (ИС-9): 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11.1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Сбор сведений об участниках ИС-9 и местах его проведения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892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 - январь 202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11.2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Организация информирования участников ГИА о порядке подготовки и проведения экзаменов, о проведении итогового собеседования по русскому языку как допуска к ГИА по программам основного общего образования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октябрь 2024 г.- 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11.3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Внесение сведений об участниках ИС-9 в РИС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соответствии со сроками, </w:t>
            </w:r>
          </w:p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утверждёнными  Рособрнадзором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11.4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0560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ИС-9, подготовка статистических сведений по результатам.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февраль – май </w:t>
            </w:r>
          </w:p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3D5FDB">
        <w:trPr>
          <w:trHeight w:val="539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11.5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Формирование составов комиссий для проведения и проверки  ИС-9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декабрь 2024</w:t>
            </w:r>
            <w:r w:rsidR="00212761" w:rsidRPr="00E540ED">
              <w:rPr>
                <w:rFonts w:ascii="Times New Roman" w:hAnsi="Times New Roman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spacing w:after="0"/>
              <w:jc w:val="center"/>
              <w:rPr>
                <w:rFonts w:ascii="Times New Roman" w:eastAsia="Times New Roman" w:hAnsi="Times New Roman"/>
                <w:color w:val="7030A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11.6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Подготовка работников образовательных организаций, участвующих в организации и проведении ИС-9 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декабрь 2024</w:t>
            </w:r>
            <w:r w:rsidR="00212761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-</w:t>
            </w:r>
          </w:p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январь 2025</w:t>
            </w:r>
            <w:r w:rsidR="00212761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05607A" w:rsidP="0005607A">
            <w:pPr>
              <w:tabs>
                <w:tab w:val="left" w:pos="750"/>
              </w:tabs>
              <w:jc w:val="center"/>
              <w:rPr>
                <w:rFonts w:ascii="Times New Roman" w:eastAsia="Times New Roman" w:hAnsi="Times New Roman"/>
                <w:color w:val="7030A0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11.7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итогового собеседования по русскому языку  как условия допуска к ГИА-9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февраль- май 2025</w:t>
            </w:r>
            <w:r w:rsidR="00212761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05607A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BC67F1">
        <w:trPr>
          <w:trHeight w:val="298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12</w:t>
            </w:r>
          </w:p>
        </w:tc>
        <w:tc>
          <w:tcPr>
            <w:tcW w:w="14216" w:type="dxa"/>
            <w:gridSpan w:val="6"/>
          </w:tcPr>
          <w:p w:rsidR="00212761" w:rsidRPr="002A2CC7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Создание условий в ППЭ для лиц с ограниченными возможностями здоровья, детей-инвалидов и инвалидов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12.1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B661A6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Сбор сведений от </w:t>
            </w:r>
            <w:r w:rsidR="00B661A6">
              <w:rPr>
                <w:rFonts w:ascii="Times New Roman" w:hAnsi="Times New Roman"/>
                <w:color w:val="000000"/>
                <w:sz w:val="25"/>
                <w:szCs w:val="25"/>
              </w:rPr>
              <w:t>образовательных организаций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об обучающихся ОО, относящихся к категории лиц с ОВЗ, детей-инвалидов и инвалидов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январь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12.2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Мониторинг документов, подтверждающих статус участников с ОВЗ, детей – инвалидов и инвалидов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учебного года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12.3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Определение лиц с ОВЗ, детей-инвалидов и инвалидов, нуждающихся в использовании необходимых технических средств, в присутствии в аудитории ассистента, оказывающего необходимую техническую помощь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учебного года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12.4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Создание материально-технических условий в ППЭ для участников с ОВЗ, детей-инвалидов, инвалидов: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1) наличие пандусов, поручней, расширенных дверных проемов, лифтов, широких проходов внутри помещения между предметами мебели и свободного прохода на инвалидной коляске к рабочему месту;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2) выделение специализированных аудиторий;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3) оснащение кабинетов звуковоспроизводящей техникой как коллективного, так и индивидуального пользования;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4) организация специального освещения (наличие устройств и индивидуальное равномерное освещение не менее 300 люкс);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5) наличие достаточного количества специальных принадлежностей для оформления ответов рельефно-точечным шрифтом Брайля;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6) приобретение компьютера со специализированным программным обеспечением;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7) увеличение продолжительности экзамена на 1,5 часа;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8) привлечение ассистентов;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9) организация ППЭ на дому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всего периода проведения ГИА-9 и ГИА-11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12.5</w:t>
            </w:r>
          </w:p>
        </w:tc>
        <w:tc>
          <w:tcPr>
            <w:tcW w:w="8253" w:type="dxa"/>
            <w:gridSpan w:val="3"/>
          </w:tcPr>
          <w:p w:rsidR="00212761" w:rsidRPr="002A2CC7" w:rsidRDefault="00B661A6" w:rsidP="00B661A6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Определение ППЭ на дому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 - 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12.6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Обучение специалистов, привлекаемых к проведению ГИА в ППЭ для участников ГИА с ОВЗ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февраль-апрель </w:t>
            </w:r>
          </w:p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BC67F1">
        <w:trPr>
          <w:trHeight w:val="370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13</w:t>
            </w:r>
          </w:p>
        </w:tc>
        <w:tc>
          <w:tcPr>
            <w:tcW w:w="14216" w:type="dxa"/>
            <w:gridSpan w:val="6"/>
          </w:tcPr>
          <w:p w:rsidR="00212761" w:rsidRPr="002A2CC7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Организация деятельности системы общественного наблюдения</w:t>
            </w:r>
          </w:p>
        </w:tc>
      </w:tr>
      <w:tr w:rsidR="00212761" w:rsidRPr="00E540ED" w:rsidTr="00A00D60">
        <w:trPr>
          <w:trHeight w:val="640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13.1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pStyle w:val="a3"/>
              <w:jc w:val="both"/>
              <w:rPr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Организация работы по привлечению граждан, желающих быть аккредитованными в качестве общественных наблюдателей 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г.-</w:t>
            </w:r>
          </w:p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май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13.2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Прием заявлений и формирование списка общественных наблюдателей при проведении ИС-9, ИС-11, ГИА-9 и ГИА-11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 графику формирования РИС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13.5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Организация обучения граждан, претендующих на участие в ГИА-9 и ГИА-11 в качестве общественных наблюдателей:</w:t>
            </w:r>
          </w:p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- подготовка обучающих материалов для граждан, аккредитованных в качестве общественных наблюдателей ГИА;</w:t>
            </w:r>
          </w:p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- проведение вебинаров/семинаров для граждан, аккредитованных в качестве общественных наблюдателей ГИА;</w:t>
            </w:r>
          </w:p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- дистанционное обучение граждан, аккредитованных в качестве общественных наблюдателей ГИА.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в период проведения ГИА-9 и ГИА-11</w:t>
            </w:r>
          </w:p>
        </w:tc>
        <w:tc>
          <w:tcPr>
            <w:tcW w:w="3270" w:type="dxa"/>
          </w:tcPr>
          <w:p w:rsidR="00212761" w:rsidRPr="00E540ED" w:rsidRDefault="00CF5E2E" w:rsidP="00CF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13.6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Аккредитация общественных наблюдателей и распределение их по ППЭ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  расписанию</w:t>
            </w:r>
          </w:p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ГИА 2025</w:t>
            </w:r>
          </w:p>
        </w:tc>
        <w:tc>
          <w:tcPr>
            <w:tcW w:w="3270" w:type="dxa"/>
          </w:tcPr>
          <w:p w:rsidR="00212761" w:rsidRPr="00E540ED" w:rsidRDefault="00CF5E2E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Отдел образования</w:t>
            </w:r>
          </w:p>
        </w:tc>
      </w:tr>
      <w:tr w:rsidR="00212761" w:rsidRPr="00E540ED" w:rsidTr="00BC67F1">
        <w:trPr>
          <w:trHeight w:val="372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15.</w:t>
            </w:r>
          </w:p>
        </w:tc>
        <w:tc>
          <w:tcPr>
            <w:tcW w:w="14216" w:type="dxa"/>
            <w:gridSpan w:val="6"/>
          </w:tcPr>
          <w:p w:rsidR="00212761" w:rsidRPr="002A2CC7" w:rsidRDefault="00212761" w:rsidP="00212761">
            <w:pPr>
              <w:pStyle w:val="a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2A2CC7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Подготовка пунктов проведения экзаменов к проведению ГИА-11 и ГИА-9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15.1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Обучающий вебинар для технических сотрудников ППЭ по работе с системой видеонаблюдения в ППЭ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март 2025</w:t>
            </w:r>
            <w:r w:rsidR="00212761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департамент, СИЦ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15.2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CF5E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Проверки готовности систем видеонаблюдения в ППЭ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март-апрель - май</w:t>
            </w:r>
          </w:p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2025</w:t>
            </w:r>
            <w:r w:rsidR="00212761"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CF5E2E" w:rsidP="00CF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CB7D9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Департамент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, 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15.3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B661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Участие в федеральных тестирования</w:t>
            </w:r>
            <w:r w:rsidR="00B661A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х систем видеонаблюдения в ППЭ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 федеральному графику (март, май 20</w:t>
            </w:r>
            <w:r w:rsidR="0089298F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25</w:t>
            </w: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г.)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CB7D9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департамент, 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15.5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Обеспечение ППЭ средствами подавления мобильной связи (100%)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за 2 недели до проведения ГИА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Отдел образования, руководитель</w:t>
            </w:r>
            <w:r w:rsidRPr="00CB7D9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ОО-ППЭ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15.6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Обеспечение ППЭ стационарными металлодетекторами (100%)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за 2 недели до проведения ГИА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Отдел образования, руководитель</w:t>
            </w:r>
            <w:r w:rsidRPr="00CB7D9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ОО-ППЭ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15.7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Проверка готовности ППЭ в соответствии с требованиями законодательства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за 2 недели до проведения ГИА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Отдел образования</w:t>
            </w:r>
            <w:r w:rsidRPr="00CB7D9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, руководители ОО-ППЭ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15.8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2A2CC7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Прием ППЭ по Акту готовности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за 1 день до проведения ГИА по соответствующему образовательному предмету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Отдел образования,</w:t>
            </w:r>
            <w:r w:rsidRPr="00CB7D9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руководители ОО-ППЭ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16.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Участие в апробациях различных моделей проведения ГИА-9 и ГИА-11</w:t>
            </w:r>
          </w:p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 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</w:t>
            </w:r>
          </w:p>
          <w:p w:rsidR="00212761" w:rsidRPr="00E540ED" w:rsidRDefault="00212761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по федеральному графику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rPr>
          <w:trHeight w:val="557"/>
        </w:trPr>
        <w:tc>
          <w:tcPr>
            <w:tcW w:w="678" w:type="dxa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17.</w:t>
            </w:r>
          </w:p>
        </w:tc>
        <w:tc>
          <w:tcPr>
            <w:tcW w:w="8253" w:type="dxa"/>
            <w:gridSpan w:val="3"/>
          </w:tcPr>
          <w:p w:rsidR="00212761" w:rsidRPr="002A2CC7" w:rsidRDefault="00212761" w:rsidP="0021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Обеспечение транспортного обслуживания по доставке участников ГИА от образовательной организации в ППЭ и обратно при проведении ГИА</w:t>
            </w:r>
          </w:p>
        </w:tc>
        <w:tc>
          <w:tcPr>
            <w:tcW w:w="2693" w:type="dxa"/>
            <w:gridSpan w:val="2"/>
          </w:tcPr>
          <w:p w:rsidR="00212761" w:rsidRDefault="00212761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досрочный, основной и дополнительн</w:t>
            </w:r>
            <w:r w:rsidR="0089298F">
              <w:rPr>
                <w:rFonts w:ascii="Times New Roman" w:hAnsi="Times New Roman"/>
                <w:color w:val="000000"/>
                <w:sz w:val="25"/>
                <w:szCs w:val="25"/>
              </w:rPr>
              <w:t>ый периоды проведения ГИА в 2025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  <w:p w:rsidR="00212761" w:rsidRPr="00E540ED" w:rsidRDefault="00212761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14894" w:type="dxa"/>
            <w:gridSpan w:val="7"/>
            <w:vAlign w:val="center"/>
          </w:tcPr>
          <w:p w:rsidR="00212761" w:rsidRPr="002A2CC7" w:rsidRDefault="00212761" w:rsidP="00212761">
            <w:pPr>
              <w:pStyle w:val="a3"/>
              <w:ind w:left="36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7. Мероприятия по информационному сопровождению ГИА-9 и ГИА-11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Участие в информационных мероприятиях, акциях Рособрнадзора</w:t>
            </w:r>
            <w:r w:rsidRPr="002A2CC7">
              <w:rPr>
                <w:sz w:val="25"/>
                <w:szCs w:val="25"/>
              </w:rPr>
              <w:t xml:space="preserve">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Организация взаимодействия с пресс-службой Рособрнадзора по информационному со</w:t>
            </w:r>
            <w:r w:rsidR="0089298F">
              <w:rPr>
                <w:rFonts w:ascii="Times New Roman" w:hAnsi="Times New Roman"/>
                <w:color w:val="000000"/>
                <w:sz w:val="25"/>
                <w:szCs w:val="25"/>
              </w:rPr>
              <w:t>провождению ГИА-9 и ГИА-11в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по графику Рособрнадзора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Мероприятия по обеспечению информационной продержки ГИ</w:t>
            </w:r>
            <w:r w:rsidR="0089298F">
              <w:rPr>
                <w:rFonts w:ascii="Times New Roman" w:hAnsi="Times New Roman"/>
                <w:color w:val="000000"/>
                <w:sz w:val="25"/>
                <w:szCs w:val="25"/>
              </w:rPr>
              <w:t>А-9 и              ГИА-11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 в СМИ: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 - публикация материалов о подготовке и проведении ГИА-9 и ГИА-11 в СМИ: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1) о сроках и местах подачи заявлений на участие в итоговом сочинении (изложении), итоговом собеседовании по русскому языку;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2) о сроках и местах подачи заявлений на сдачу ЕГЭ и ОГЭ;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3) о сроках проведения ЕГЭ и ОГЭ;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4) о сроках, местах и порядке подачи и рассмотрения апелляций;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5) о сроках, местах и порядке информирования о результатах ЕГЭ, ОГЭ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- специальная рубрика в «Брянской учительской газете», районных СМИ;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- совещания в режиме видеоконференции с представителями родителей участников ГИА, руководителей ОО;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не позднее чем за 2 месяца до завершения срока подачи заявлений</w:t>
            </w: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212761" w:rsidRPr="00E540ED" w:rsidRDefault="00212761" w:rsidP="00B661A6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течение года 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3.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Организация  работы по информированию о процедурах проведения      ГИА-9 и ГИА-11 всех участников экзаменов, их родителей (законных представителей):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объявление о сроках и местах написания итогового сочинения (изложения) итогового собеседования по русскому языку,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- объявление сроков и мест подачи заявлений на сдачу ГИА-9, ГИА-11, 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объявление сроков проведения ГИА-9, ГИА-11,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объявление сроков, мест и порядка подачи и рассмотрения апелляций о несогласии с выставленными баллами,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объявление о сроках, местах и порядке информирования о результатах ГИА-9 и ГИА-11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4.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Информирование обучающихся, род</w:t>
            </w:r>
            <w:r w:rsidR="0089298F">
              <w:rPr>
                <w:rFonts w:ascii="Times New Roman" w:hAnsi="Times New Roman"/>
                <w:color w:val="000000"/>
                <w:sz w:val="25"/>
                <w:szCs w:val="25"/>
              </w:rPr>
              <w:t>ителей  с изменениями КИМ в 2025 году по сравнению с КИМ в 2024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 и организация работы с демоверсиями ФИПИ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212761" w:rsidRDefault="00583882" w:rsidP="00583882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  <w:r w:rsidR="00B661A6">
              <w:rPr>
                <w:rFonts w:ascii="Times New Roman" w:hAnsi="Times New Roman"/>
                <w:color w:val="000000"/>
                <w:sz w:val="25"/>
                <w:szCs w:val="25"/>
              </w:rPr>
              <w:t>,</w:t>
            </w:r>
          </w:p>
          <w:p w:rsidR="00B661A6" w:rsidRPr="00E540ED" w:rsidRDefault="00B661A6" w:rsidP="00583882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5.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Организация работы «горячей линии» по вопросам ГИА-9 и ГИА-11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681"/>
        </w:trPr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6.</w:t>
            </w:r>
          </w:p>
        </w:tc>
        <w:tc>
          <w:tcPr>
            <w:tcW w:w="8221" w:type="dxa"/>
          </w:tcPr>
          <w:p w:rsidR="00212761" w:rsidRPr="002A2CC7" w:rsidRDefault="00212761" w:rsidP="00B661A6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Организация работы сайтов  </w:t>
            </w:r>
            <w:r w:rsidR="00B661A6">
              <w:rPr>
                <w:rFonts w:ascii="Times New Roman" w:hAnsi="Times New Roman"/>
                <w:color w:val="000000"/>
                <w:sz w:val="25"/>
                <w:szCs w:val="25"/>
              </w:rPr>
              <w:t>отдела образования,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общеобразовательных организаций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сентябрь 2024- август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rPr>
          <w:trHeight w:val="810"/>
        </w:trPr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7.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Подготовка информационных материалов для педагогов, родителей, участников ГИА, организаторов ЕГЭ, общественных наблюдателей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ноябрь 2024- 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8.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Организация контроля за оформлением информационных стендов в образовательных организациях  по</w:t>
            </w:r>
            <w:r w:rsidR="0089298F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процедуре проведения ГИА в 2025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году,  размещения соответствующей информации на сайтах ОО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212761" w:rsidRPr="00E540ED" w:rsidRDefault="00583882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9.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Проведение районных  собраний родителей выпускников образовательных организаций с участием представителей департамента образования, РЦОИ 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 г. - январь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10.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родительских собраний по вопросам проведения ГИА-9 и ГИА-11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сентябрь-декабрь</w:t>
            </w:r>
          </w:p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2024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г., </w:t>
            </w:r>
          </w:p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апрель-май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11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Проведение единого классного часа для обучающихся выпускных </w:t>
            </w: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классов, в том числе в режиме видеоконференции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>Департамент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,  Отдел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12.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региональной и муниципальных акций «Единый день сдачи ЕГЭ родителями»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февраль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180C2A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13.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акции «100 баллов для Победы». Организация встреч с выпускниками прошлых лет, получивших высокие баллы на ЕГЭ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 г. –апрель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180C2A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14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Проведение акции «Я сдам ЕГЭ»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7030A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апрель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180C2A">
            <w:pPr>
              <w:spacing w:after="0" w:line="240" w:lineRule="auto"/>
              <w:jc w:val="center"/>
              <w:rPr>
                <w:rFonts w:ascii="Times New Roman" w:hAnsi="Times New Roman"/>
                <w:color w:val="7030A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15.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Оказание психолого-педагогической поддержки  и сопровождения участникам образовательного процесса при подготовке к государственной итоговой аттестации: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проведение школьных родительских собраний с участием педагогов-психологов,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проведение психологических тренингов, индивидуальных консультаций для участников ГИА и их родителей (законных представителей),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- подготовка памяток, размещение информации на сайтах общеобразовательных организаций по профилактике стрессовых состояний во время прохождения государственной итоговой аттестации 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212761" w:rsidRPr="00E540ED" w:rsidRDefault="00180C2A" w:rsidP="00180C2A">
            <w:pPr>
              <w:spacing w:after="0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организации, центр ПМСС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16.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Разработка в общеобразовательных организациях планов информационно-разъяснительной работы по подготовке и проведению ГИА-9 и ГИА-11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сентябрь 2024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17.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Подготовка памяток для участников ГИА, родителей, в которых содержатся основные сведения об участии в ЕГЭ, ОГЭ ребенка, в том числе заявленные им предметы, даты экзаменов, места расположения ППЭ и т.д.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 г.,  январь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18.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Организация межмуниципального взаимодействия по обмену опытом организации и проведения ГИА-9, и ГИА-11.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180C2A" w:rsidRPr="00863693" w:rsidRDefault="00180C2A" w:rsidP="00180C2A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>БИПКРО</w:t>
            </w:r>
          </w:p>
          <w:p w:rsidR="00212761" w:rsidRPr="00E540ED" w:rsidRDefault="00180C2A" w:rsidP="00180C2A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14894" w:type="dxa"/>
            <w:gridSpan w:val="7"/>
          </w:tcPr>
          <w:p w:rsidR="00212761" w:rsidRPr="002A2CC7" w:rsidRDefault="00212761" w:rsidP="0021276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8. Контроль за организацией и проведением ГИА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за организацией и проведением информационно-разъяснительной работы по вопросам подготовки и проведения ГИА-9 и ГИА-11 с их участниками и лицами, привлекаемыми к их проведению: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1) мониторинг работы сайтов ОО по информационной работе о проведении ГИА;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2) мониторинг наличия информационных стендов в ОО;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3) мониторинг организации общешкольных, классных родительских собраний;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4) работа муниципальных и школьных "горячих линий"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учебного года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образования, образовательные организации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2.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Осуществление контроля за ходом подготовки и проведением ИС-9,               ИС-11, ГИА-9 и ГИА-11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течение года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rPr>
          <w:trHeight w:val="273"/>
        </w:trPr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3.</w:t>
            </w:r>
          </w:p>
        </w:tc>
        <w:tc>
          <w:tcPr>
            <w:tcW w:w="8221" w:type="dxa"/>
            <w:vAlign w:val="center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за соблюдением сроков внесения сведений в федеральную и региональную информационные системы в соответствии с планом-графиком, мониторинг полноты и достоверности вносимой информации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 г. –  сентябрь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4.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за  соблюдением режима информационной безопасности (условия хранения ЭМ и документов ППЭ, процедуры проведения ЕГЭ, ОГЭ, и ГВЭ, процедуры обработки материалов, проверка организации доставки ЭМ, передачи, хранения и уничтожения материалов строгой отчетности)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март - июль, сентябрь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6.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соответствия готовности пунктов проведения ЕГЭ установленным требованиям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за сутки до начала экзамена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7.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 организации обучения лиц, привлекаемых к проведению ГИА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февр</w:t>
            </w:r>
            <w:r w:rsidR="0089298F">
              <w:rPr>
                <w:rFonts w:ascii="Times New Roman" w:hAnsi="Times New Roman"/>
                <w:color w:val="000000"/>
                <w:sz w:val="25"/>
                <w:szCs w:val="25"/>
              </w:rPr>
              <w:t>аль – апрель                2025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г.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8.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допус</w:t>
            </w:r>
            <w:r w:rsidR="00340E7A">
              <w:rPr>
                <w:rFonts w:ascii="Times New Roman" w:hAnsi="Times New Roman"/>
                <w:color w:val="000000"/>
                <w:sz w:val="25"/>
                <w:szCs w:val="25"/>
              </w:rPr>
              <w:t>ка обучающихся к участию в ГИА: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- основной период,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- дополнительный (сентябрьский период)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в соответствии с графиком Рособрнадзора</w:t>
            </w:r>
          </w:p>
        </w:tc>
        <w:tc>
          <w:tcPr>
            <w:tcW w:w="3270" w:type="dxa"/>
          </w:tcPr>
          <w:p w:rsidR="00212761" w:rsidRPr="00E540ED" w:rsidRDefault="00180C2A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9.</w:t>
            </w:r>
          </w:p>
        </w:tc>
        <w:tc>
          <w:tcPr>
            <w:tcW w:w="8221" w:type="dxa"/>
          </w:tcPr>
          <w:p w:rsidR="00212761" w:rsidRPr="002A2CC7" w:rsidRDefault="00AD0406" w:rsidP="00AD0406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863693">
              <w:rPr>
                <w:rFonts w:ascii="Times New Roman" w:hAnsi="Times New Roman"/>
                <w:color w:val="000000"/>
                <w:sz w:val="25"/>
                <w:szCs w:val="25"/>
              </w:rPr>
              <w:t>Контроль работы по организации общественного наблюдения в ППЭ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по расписанию ЕГЭ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212761" w:rsidRPr="00E540ED" w:rsidRDefault="00AD0406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10.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Контроль работы по организации общественного наблюдения в ППЭ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по расписанию </w:t>
            </w: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ГИА-9, ГИА-11</w:t>
            </w:r>
          </w:p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в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3270" w:type="dxa"/>
          </w:tcPr>
          <w:p w:rsidR="00212761" w:rsidRPr="00E540ED" w:rsidRDefault="00AD0406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11.</w:t>
            </w:r>
          </w:p>
        </w:tc>
        <w:tc>
          <w:tcPr>
            <w:tcW w:w="8221" w:type="dxa"/>
          </w:tcPr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Мониторинг нарушений ГИА: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- отчет об удаленных участниках ГИА,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отчет о принятых мерах по выявлению нарушений,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 - анализ Зон риска;</w:t>
            </w:r>
          </w:p>
          <w:p w:rsidR="00212761" w:rsidRPr="002A2CC7" w:rsidRDefault="00212761" w:rsidP="00212761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- мониторинг правоприменительной практики части 4 статьи 19.30 Кодекса Российской Федерации об административных правонарушениях в период проведения ГИА в 2023 году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 xml:space="preserve">по расписанию </w:t>
            </w:r>
          </w:p>
          <w:p w:rsidR="00212761" w:rsidRPr="00E540ED" w:rsidRDefault="00212761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ГИА-9, ГИА-11</w:t>
            </w:r>
          </w:p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в 2025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году</w:t>
            </w:r>
          </w:p>
        </w:tc>
        <w:tc>
          <w:tcPr>
            <w:tcW w:w="3270" w:type="dxa"/>
          </w:tcPr>
          <w:p w:rsidR="00212761" w:rsidRPr="00E540ED" w:rsidRDefault="00AD0406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2761" w:rsidRPr="00E540ED" w:rsidTr="00DF42F4">
        <w:tc>
          <w:tcPr>
            <w:tcW w:w="710" w:type="dxa"/>
            <w:gridSpan w:val="3"/>
          </w:tcPr>
          <w:p w:rsidR="00212761" w:rsidRPr="002A2CC7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lastRenderedPageBreak/>
              <w:t>12.</w:t>
            </w:r>
          </w:p>
        </w:tc>
        <w:tc>
          <w:tcPr>
            <w:tcW w:w="8221" w:type="dxa"/>
          </w:tcPr>
          <w:p w:rsidR="00212761" w:rsidRPr="002A2CC7" w:rsidRDefault="00212761" w:rsidP="00340E7A">
            <w:pPr>
              <w:pStyle w:val="a3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A2CC7">
              <w:rPr>
                <w:rFonts w:ascii="Times New Roman" w:hAnsi="Times New Roman"/>
                <w:color w:val="000000"/>
                <w:sz w:val="25"/>
                <w:szCs w:val="25"/>
              </w:rPr>
              <w:t>Мониторинг публикаций в СМИ о ходе проведения ГИА-9 и ГИА-11. Анализ обращений на телефон «горячей линии»</w:t>
            </w:r>
          </w:p>
        </w:tc>
        <w:tc>
          <w:tcPr>
            <w:tcW w:w="2693" w:type="dxa"/>
            <w:gridSpan w:val="2"/>
          </w:tcPr>
          <w:p w:rsidR="00212761" w:rsidRPr="00E540ED" w:rsidRDefault="0089298F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декабрь 2024 года – июль 2025</w:t>
            </w:r>
            <w:bookmarkStart w:id="0" w:name="_GoBack"/>
            <w:bookmarkEnd w:id="0"/>
            <w:r w:rsidR="00212761"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года</w:t>
            </w:r>
          </w:p>
        </w:tc>
        <w:tc>
          <w:tcPr>
            <w:tcW w:w="3270" w:type="dxa"/>
          </w:tcPr>
          <w:p w:rsidR="00212761" w:rsidRPr="00E540ED" w:rsidRDefault="00AD0406" w:rsidP="00212761">
            <w:pPr>
              <w:pStyle w:val="a3"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  <w:tr w:rsidR="00212761" w:rsidRPr="0009119A" w:rsidTr="00DF42F4">
        <w:tc>
          <w:tcPr>
            <w:tcW w:w="710" w:type="dxa"/>
            <w:gridSpan w:val="3"/>
          </w:tcPr>
          <w:p w:rsidR="00212761" w:rsidRPr="00E540ED" w:rsidRDefault="00212761" w:rsidP="00212761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sz w:val="25"/>
                <w:szCs w:val="25"/>
              </w:rPr>
              <w:t>14.</w:t>
            </w:r>
          </w:p>
        </w:tc>
        <w:tc>
          <w:tcPr>
            <w:tcW w:w="8221" w:type="dxa"/>
          </w:tcPr>
          <w:p w:rsidR="00212761" w:rsidRPr="00E540ED" w:rsidRDefault="00212761" w:rsidP="00212761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sz w:val="25"/>
                <w:szCs w:val="25"/>
              </w:rPr>
              <w:t>Контроль за распределением участников ЕГЭ в аудитории ППЭ</w:t>
            </w:r>
          </w:p>
        </w:tc>
        <w:tc>
          <w:tcPr>
            <w:tcW w:w="2693" w:type="dxa"/>
            <w:gridSpan w:val="2"/>
          </w:tcPr>
          <w:p w:rsidR="00212761" w:rsidRPr="00E540ED" w:rsidRDefault="00212761" w:rsidP="00212761">
            <w:pPr>
              <w:pStyle w:val="a3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E540ED">
              <w:rPr>
                <w:rFonts w:ascii="Times New Roman" w:hAnsi="Times New Roman"/>
                <w:color w:val="000000"/>
                <w:sz w:val="25"/>
                <w:szCs w:val="25"/>
              </w:rPr>
              <w:t>по расписанию  ГИА</w:t>
            </w:r>
          </w:p>
        </w:tc>
        <w:tc>
          <w:tcPr>
            <w:tcW w:w="3270" w:type="dxa"/>
          </w:tcPr>
          <w:p w:rsidR="00212761" w:rsidRPr="0034060A" w:rsidRDefault="00AD0406" w:rsidP="00212761">
            <w:pPr>
              <w:pStyle w:val="a3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Отдел образования</w:t>
            </w:r>
          </w:p>
        </w:tc>
      </w:tr>
    </w:tbl>
    <w:p w:rsidR="00CC4FB6" w:rsidRPr="0009119A" w:rsidRDefault="00CC4FB6" w:rsidP="00495674">
      <w:pPr>
        <w:pStyle w:val="a3"/>
        <w:rPr>
          <w:rFonts w:ascii="Times New Roman" w:hAnsi="Times New Roman"/>
          <w:color w:val="000000"/>
          <w:sz w:val="26"/>
          <w:szCs w:val="26"/>
        </w:rPr>
      </w:pPr>
    </w:p>
    <w:sectPr w:rsidR="00CC4FB6" w:rsidRPr="0009119A" w:rsidSect="00C0517E">
      <w:headerReference w:type="default" r:id="rId8"/>
      <w:pgSz w:w="16838" w:h="11906" w:orient="landscape"/>
      <w:pgMar w:top="851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56F" w:rsidRDefault="00A5556F" w:rsidP="00927D1C">
      <w:pPr>
        <w:spacing w:after="0" w:line="240" w:lineRule="auto"/>
      </w:pPr>
      <w:r>
        <w:separator/>
      </w:r>
    </w:p>
  </w:endnote>
  <w:endnote w:type="continuationSeparator" w:id="0">
    <w:p w:rsidR="00A5556F" w:rsidRDefault="00A5556F" w:rsidP="00927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56F" w:rsidRDefault="00A5556F" w:rsidP="00927D1C">
      <w:pPr>
        <w:spacing w:after="0" w:line="240" w:lineRule="auto"/>
      </w:pPr>
      <w:r>
        <w:separator/>
      </w:r>
    </w:p>
  </w:footnote>
  <w:footnote w:type="continuationSeparator" w:id="0">
    <w:p w:rsidR="00A5556F" w:rsidRDefault="00A5556F" w:rsidP="00927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36C" w:rsidRDefault="003E636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298F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40AC"/>
    <w:multiLevelType w:val="hybridMultilevel"/>
    <w:tmpl w:val="BCD492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22B3"/>
    <w:multiLevelType w:val="hybridMultilevel"/>
    <w:tmpl w:val="8E503FFC"/>
    <w:lvl w:ilvl="0" w:tplc="B060FA3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B14926"/>
    <w:multiLevelType w:val="hybridMultilevel"/>
    <w:tmpl w:val="F11A2F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AB531E"/>
    <w:multiLevelType w:val="hybridMultilevel"/>
    <w:tmpl w:val="57D4E9CA"/>
    <w:lvl w:ilvl="0" w:tplc="619898B2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4" w15:restartNumberingAfterBreak="0">
    <w:nsid w:val="7A3E6A5F"/>
    <w:multiLevelType w:val="hybridMultilevel"/>
    <w:tmpl w:val="2BFA7FD0"/>
    <w:lvl w:ilvl="0" w:tplc="F1FAAA8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D6674"/>
    <w:multiLevelType w:val="hybridMultilevel"/>
    <w:tmpl w:val="A126C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2325"/>
    <w:rsid w:val="000007D3"/>
    <w:rsid w:val="0001486B"/>
    <w:rsid w:val="00016059"/>
    <w:rsid w:val="000165DF"/>
    <w:rsid w:val="00023160"/>
    <w:rsid w:val="00023401"/>
    <w:rsid w:val="000240A9"/>
    <w:rsid w:val="000315A5"/>
    <w:rsid w:val="00032108"/>
    <w:rsid w:val="000335D8"/>
    <w:rsid w:val="00035311"/>
    <w:rsid w:val="000366DB"/>
    <w:rsid w:val="00042230"/>
    <w:rsid w:val="00043082"/>
    <w:rsid w:val="000442F4"/>
    <w:rsid w:val="00045E65"/>
    <w:rsid w:val="0005057F"/>
    <w:rsid w:val="00053A99"/>
    <w:rsid w:val="0005607A"/>
    <w:rsid w:val="00067C66"/>
    <w:rsid w:val="00072749"/>
    <w:rsid w:val="0007479D"/>
    <w:rsid w:val="00082B12"/>
    <w:rsid w:val="00083A65"/>
    <w:rsid w:val="0008454D"/>
    <w:rsid w:val="00090A06"/>
    <w:rsid w:val="0009119A"/>
    <w:rsid w:val="000941CE"/>
    <w:rsid w:val="000946C8"/>
    <w:rsid w:val="000A0119"/>
    <w:rsid w:val="000A0C6C"/>
    <w:rsid w:val="000A2479"/>
    <w:rsid w:val="000A39E3"/>
    <w:rsid w:val="000A3A75"/>
    <w:rsid w:val="000B5374"/>
    <w:rsid w:val="000B71D0"/>
    <w:rsid w:val="000C1522"/>
    <w:rsid w:val="000C1B2A"/>
    <w:rsid w:val="000C428B"/>
    <w:rsid w:val="000C5A81"/>
    <w:rsid w:val="000D501F"/>
    <w:rsid w:val="000D5455"/>
    <w:rsid w:val="000D72B0"/>
    <w:rsid w:val="000F1967"/>
    <w:rsid w:val="000F61C6"/>
    <w:rsid w:val="000F7772"/>
    <w:rsid w:val="001060D1"/>
    <w:rsid w:val="00123483"/>
    <w:rsid w:val="00130ACE"/>
    <w:rsid w:val="00133D3F"/>
    <w:rsid w:val="00133E6D"/>
    <w:rsid w:val="001356BA"/>
    <w:rsid w:val="00137147"/>
    <w:rsid w:val="0013744A"/>
    <w:rsid w:val="0014646A"/>
    <w:rsid w:val="001514E1"/>
    <w:rsid w:val="0016068F"/>
    <w:rsid w:val="00163211"/>
    <w:rsid w:val="001644DE"/>
    <w:rsid w:val="00166E85"/>
    <w:rsid w:val="001676A8"/>
    <w:rsid w:val="00172F26"/>
    <w:rsid w:val="00174D6A"/>
    <w:rsid w:val="001761D6"/>
    <w:rsid w:val="00176C6E"/>
    <w:rsid w:val="0018090D"/>
    <w:rsid w:val="00180C2A"/>
    <w:rsid w:val="001812D5"/>
    <w:rsid w:val="0018277C"/>
    <w:rsid w:val="00183395"/>
    <w:rsid w:val="00185495"/>
    <w:rsid w:val="0018559D"/>
    <w:rsid w:val="0019067E"/>
    <w:rsid w:val="00196C3D"/>
    <w:rsid w:val="001A12C7"/>
    <w:rsid w:val="001B63C0"/>
    <w:rsid w:val="001B7022"/>
    <w:rsid w:val="001B7159"/>
    <w:rsid w:val="001B7352"/>
    <w:rsid w:val="001C0DBE"/>
    <w:rsid w:val="001D0275"/>
    <w:rsid w:val="001D5ACD"/>
    <w:rsid w:val="001E5B42"/>
    <w:rsid w:val="001E5F7A"/>
    <w:rsid w:val="001F314C"/>
    <w:rsid w:val="001F44AD"/>
    <w:rsid w:val="001F6E83"/>
    <w:rsid w:val="00203777"/>
    <w:rsid w:val="00205230"/>
    <w:rsid w:val="00206856"/>
    <w:rsid w:val="00207185"/>
    <w:rsid w:val="00207747"/>
    <w:rsid w:val="002078C2"/>
    <w:rsid w:val="0021081D"/>
    <w:rsid w:val="00212761"/>
    <w:rsid w:val="00214302"/>
    <w:rsid w:val="00214743"/>
    <w:rsid w:val="00215C71"/>
    <w:rsid w:val="002225A9"/>
    <w:rsid w:val="00227901"/>
    <w:rsid w:val="00233D53"/>
    <w:rsid w:val="00242917"/>
    <w:rsid w:val="00246439"/>
    <w:rsid w:val="00247F18"/>
    <w:rsid w:val="00257FAF"/>
    <w:rsid w:val="00260106"/>
    <w:rsid w:val="0026342F"/>
    <w:rsid w:val="00263C00"/>
    <w:rsid w:val="0027074F"/>
    <w:rsid w:val="0028550B"/>
    <w:rsid w:val="00292477"/>
    <w:rsid w:val="00292B5C"/>
    <w:rsid w:val="0029435A"/>
    <w:rsid w:val="00295DF4"/>
    <w:rsid w:val="002960A2"/>
    <w:rsid w:val="002967EB"/>
    <w:rsid w:val="002A2325"/>
    <w:rsid w:val="002A2AF3"/>
    <w:rsid w:val="002A2CC7"/>
    <w:rsid w:val="002A4182"/>
    <w:rsid w:val="002B2640"/>
    <w:rsid w:val="002B5436"/>
    <w:rsid w:val="002B7508"/>
    <w:rsid w:val="002B7D35"/>
    <w:rsid w:val="002C0BFD"/>
    <w:rsid w:val="002C3F96"/>
    <w:rsid w:val="002C4E24"/>
    <w:rsid w:val="002C65D4"/>
    <w:rsid w:val="002C75E7"/>
    <w:rsid w:val="002D5683"/>
    <w:rsid w:val="002D6407"/>
    <w:rsid w:val="002D7B72"/>
    <w:rsid w:val="002E1C7D"/>
    <w:rsid w:val="002E1E8B"/>
    <w:rsid w:val="002E5F48"/>
    <w:rsid w:val="002F2C37"/>
    <w:rsid w:val="002F5C2E"/>
    <w:rsid w:val="002F6A84"/>
    <w:rsid w:val="002F7182"/>
    <w:rsid w:val="002F7240"/>
    <w:rsid w:val="002F773C"/>
    <w:rsid w:val="00306D9F"/>
    <w:rsid w:val="003111AA"/>
    <w:rsid w:val="00317FF2"/>
    <w:rsid w:val="00320565"/>
    <w:rsid w:val="003209F2"/>
    <w:rsid w:val="00320B42"/>
    <w:rsid w:val="00320DE4"/>
    <w:rsid w:val="00322BD3"/>
    <w:rsid w:val="00323E2F"/>
    <w:rsid w:val="00323F52"/>
    <w:rsid w:val="00330230"/>
    <w:rsid w:val="003343FE"/>
    <w:rsid w:val="00335B08"/>
    <w:rsid w:val="003364A3"/>
    <w:rsid w:val="0034020C"/>
    <w:rsid w:val="0034060A"/>
    <w:rsid w:val="00340E7A"/>
    <w:rsid w:val="00344FE5"/>
    <w:rsid w:val="00346BF8"/>
    <w:rsid w:val="003547C2"/>
    <w:rsid w:val="00356849"/>
    <w:rsid w:val="00360CCE"/>
    <w:rsid w:val="00367516"/>
    <w:rsid w:val="00367EFD"/>
    <w:rsid w:val="00383520"/>
    <w:rsid w:val="00383958"/>
    <w:rsid w:val="00385849"/>
    <w:rsid w:val="003874BB"/>
    <w:rsid w:val="00392BF5"/>
    <w:rsid w:val="003957C9"/>
    <w:rsid w:val="00397D16"/>
    <w:rsid w:val="003A1664"/>
    <w:rsid w:val="003A5F3E"/>
    <w:rsid w:val="003B06E8"/>
    <w:rsid w:val="003B298B"/>
    <w:rsid w:val="003B3A2A"/>
    <w:rsid w:val="003B60D9"/>
    <w:rsid w:val="003C5131"/>
    <w:rsid w:val="003D084E"/>
    <w:rsid w:val="003D1238"/>
    <w:rsid w:val="003D217F"/>
    <w:rsid w:val="003D404B"/>
    <w:rsid w:val="003D52C8"/>
    <w:rsid w:val="003D5FDB"/>
    <w:rsid w:val="003E203B"/>
    <w:rsid w:val="003E3F39"/>
    <w:rsid w:val="003E636C"/>
    <w:rsid w:val="003E6F57"/>
    <w:rsid w:val="003E7E78"/>
    <w:rsid w:val="00414518"/>
    <w:rsid w:val="0041663A"/>
    <w:rsid w:val="00420163"/>
    <w:rsid w:val="004259AA"/>
    <w:rsid w:val="00432AFF"/>
    <w:rsid w:val="00432F59"/>
    <w:rsid w:val="004335DC"/>
    <w:rsid w:val="00436082"/>
    <w:rsid w:val="004404BC"/>
    <w:rsid w:val="00442048"/>
    <w:rsid w:val="00445473"/>
    <w:rsid w:val="004475BD"/>
    <w:rsid w:val="00447FAD"/>
    <w:rsid w:val="004541DE"/>
    <w:rsid w:val="00457E7B"/>
    <w:rsid w:val="004644DC"/>
    <w:rsid w:val="00465B1B"/>
    <w:rsid w:val="00466815"/>
    <w:rsid w:val="00472B48"/>
    <w:rsid w:val="004846C8"/>
    <w:rsid w:val="0049226D"/>
    <w:rsid w:val="00493CF3"/>
    <w:rsid w:val="00494D99"/>
    <w:rsid w:val="00495674"/>
    <w:rsid w:val="00497DE8"/>
    <w:rsid w:val="004A1F48"/>
    <w:rsid w:val="004A37C9"/>
    <w:rsid w:val="004B0B56"/>
    <w:rsid w:val="004B4C0E"/>
    <w:rsid w:val="004C0A50"/>
    <w:rsid w:val="004C2F06"/>
    <w:rsid w:val="004C530E"/>
    <w:rsid w:val="004C72DD"/>
    <w:rsid w:val="004C7514"/>
    <w:rsid w:val="004D3BDD"/>
    <w:rsid w:val="004D3F63"/>
    <w:rsid w:val="004D496D"/>
    <w:rsid w:val="004D71F5"/>
    <w:rsid w:val="004D77E5"/>
    <w:rsid w:val="004E61A2"/>
    <w:rsid w:val="004F4137"/>
    <w:rsid w:val="004F5456"/>
    <w:rsid w:val="004F5EA3"/>
    <w:rsid w:val="004F787C"/>
    <w:rsid w:val="00502491"/>
    <w:rsid w:val="00502AFA"/>
    <w:rsid w:val="00514381"/>
    <w:rsid w:val="005301DF"/>
    <w:rsid w:val="00530BCE"/>
    <w:rsid w:val="00534F84"/>
    <w:rsid w:val="00545B48"/>
    <w:rsid w:val="00554270"/>
    <w:rsid w:val="00560EB7"/>
    <w:rsid w:val="00564E93"/>
    <w:rsid w:val="005650C7"/>
    <w:rsid w:val="005652C8"/>
    <w:rsid w:val="005670BD"/>
    <w:rsid w:val="00570A71"/>
    <w:rsid w:val="00577E42"/>
    <w:rsid w:val="00583882"/>
    <w:rsid w:val="00586B92"/>
    <w:rsid w:val="00586CE6"/>
    <w:rsid w:val="0058754F"/>
    <w:rsid w:val="00594402"/>
    <w:rsid w:val="005A15E6"/>
    <w:rsid w:val="005A702F"/>
    <w:rsid w:val="005B30E3"/>
    <w:rsid w:val="005C4FE3"/>
    <w:rsid w:val="005D0C80"/>
    <w:rsid w:val="005D1020"/>
    <w:rsid w:val="005D794B"/>
    <w:rsid w:val="005E0614"/>
    <w:rsid w:val="005E144C"/>
    <w:rsid w:val="005E1B3F"/>
    <w:rsid w:val="005E4DC1"/>
    <w:rsid w:val="005F091A"/>
    <w:rsid w:val="005F0BA2"/>
    <w:rsid w:val="005F7387"/>
    <w:rsid w:val="00600782"/>
    <w:rsid w:val="0060459B"/>
    <w:rsid w:val="00607AFB"/>
    <w:rsid w:val="00612FA2"/>
    <w:rsid w:val="0061683D"/>
    <w:rsid w:val="00616917"/>
    <w:rsid w:val="00616F27"/>
    <w:rsid w:val="0062136E"/>
    <w:rsid w:val="00621A52"/>
    <w:rsid w:val="00624A4E"/>
    <w:rsid w:val="00624BDD"/>
    <w:rsid w:val="00626CA4"/>
    <w:rsid w:val="00627D45"/>
    <w:rsid w:val="006311B4"/>
    <w:rsid w:val="0063580F"/>
    <w:rsid w:val="00635F91"/>
    <w:rsid w:val="006431C4"/>
    <w:rsid w:val="00647990"/>
    <w:rsid w:val="0065072D"/>
    <w:rsid w:val="00651ADC"/>
    <w:rsid w:val="00653E17"/>
    <w:rsid w:val="006569F9"/>
    <w:rsid w:val="0066313E"/>
    <w:rsid w:val="00663802"/>
    <w:rsid w:val="00670310"/>
    <w:rsid w:val="00684F88"/>
    <w:rsid w:val="00687CD6"/>
    <w:rsid w:val="006906E9"/>
    <w:rsid w:val="00692890"/>
    <w:rsid w:val="00692E9C"/>
    <w:rsid w:val="00696DB0"/>
    <w:rsid w:val="006A10FE"/>
    <w:rsid w:val="006A4791"/>
    <w:rsid w:val="006A4A55"/>
    <w:rsid w:val="006B30CD"/>
    <w:rsid w:val="006C6D76"/>
    <w:rsid w:val="006D2FF0"/>
    <w:rsid w:val="006D3BBC"/>
    <w:rsid w:val="006D77D1"/>
    <w:rsid w:val="006D78C7"/>
    <w:rsid w:val="006E19DF"/>
    <w:rsid w:val="006E23E6"/>
    <w:rsid w:val="006E30A7"/>
    <w:rsid w:val="006F095A"/>
    <w:rsid w:val="006F11CC"/>
    <w:rsid w:val="006F69DD"/>
    <w:rsid w:val="006F7BF9"/>
    <w:rsid w:val="00701B05"/>
    <w:rsid w:val="00710C81"/>
    <w:rsid w:val="0071277E"/>
    <w:rsid w:val="00721198"/>
    <w:rsid w:val="00721B7B"/>
    <w:rsid w:val="00725702"/>
    <w:rsid w:val="00731A2A"/>
    <w:rsid w:val="00732F5A"/>
    <w:rsid w:val="00734899"/>
    <w:rsid w:val="0074646C"/>
    <w:rsid w:val="007474E9"/>
    <w:rsid w:val="00756645"/>
    <w:rsid w:val="00760E94"/>
    <w:rsid w:val="00763A38"/>
    <w:rsid w:val="00766CD7"/>
    <w:rsid w:val="00771D0F"/>
    <w:rsid w:val="00771F3A"/>
    <w:rsid w:val="007740D3"/>
    <w:rsid w:val="00780D1E"/>
    <w:rsid w:val="00781B4E"/>
    <w:rsid w:val="007874E9"/>
    <w:rsid w:val="00790CB3"/>
    <w:rsid w:val="00792B0E"/>
    <w:rsid w:val="00793E6D"/>
    <w:rsid w:val="00793F2C"/>
    <w:rsid w:val="00796701"/>
    <w:rsid w:val="00797182"/>
    <w:rsid w:val="007A0105"/>
    <w:rsid w:val="007A1B86"/>
    <w:rsid w:val="007A2CCA"/>
    <w:rsid w:val="007A3F20"/>
    <w:rsid w:val="007B1888"/>
    <w:rsid w:val="007B19D6"/>
    <w:rsid w:val="007B7F7A"/>
    <w:rsid w:val="007C21F5"/>
    <w:rsid w:val="007D27C1"/>
    <w:rsid w:val="007D35A3"/>
    <w:rsid w:val="007E1AD5"/>
    <w:rsid w:val="0080238E"/>
    <w:rsid w:val="0080335A"/>
    <w:rsid w:val="00803429"/>
    <w:rsid w:val="00804637"/>
    <w:rsid w:val="00804A1D"/>
    <w:rsid w:val="00805173"/>
    <w:rsid w:val="008054A7"/>
    <w:rsid w:val="008076C5"/>
    <w:rsid w:val="0081324D"/>
    <w:rsid w:val="00813C57"/>
    <w:rsid w:val="00814C56"/>
    <w:rsid w:val="00815013"/>
    <w:rsid w:val="0082269C"/>
    <w:rsid w:val="00823920"/>
    <w:rsid w:val="008356AC"/>
    <w:rsid w:val="00836AE9"/>
    <w:rsid w:val="00853D42"/>
    <w:rsid w:val="00854CE1"/>
    <w:rsid w:val="00856363"/>
    <w:rsid w:val="00863693"/>
    <w:rsid w:val="00863F95"/>
    <w:rsid w:val="00874109"/>
    <w:rsid w:val="00874AB7"/>
    <w:rsid w:val="0087572F"/>
    <w:rsid w:val="00876ABB"/>
    <w:rsid w:val="008771F5"/>
    <w:rsid w:val="0088196E"/>
    <w:rsid w:val="00881CD6"/>
    <w:rsid w:val="00886F07"/>
    <w:rsid w:val="0089298F"/>
    <w:rsid w:val="00894AC3"/>
    <w:rsid w:val="00895848"/>
    <w:rsid w:val="00896B36"/>
    <w:rsid w:val="008A22A6"/>
    <w:rsid w:val="008A388A"/>
    <w:rsid w:val="008B1502"/>
    <w:rsid w:val="008B2161"/>
    <w:rsid w:val="008B5117"/>
    <w:rsid w:val="008C14F7"/>
    <w:rsid w:val="008C3AA5"/>
    <w:rsid w:val="008C449D"/>
    <w:rsid w:val="008C6831"/>
    <w:rsid w:val="008C786D"/>
    <w:rsid w:val="008D6E35"/>
    <w:rsid w:val="008D7223"/>
    <w:rsid w:val="008D7630"/>
    <w:rsid w:val="008E03CD"/>
    <w:rsid w:val="008E04B0"/>
    <w:rsid w:val="008E4864"/>
    <w:rsid w:val="008E50C6"/>
    <w:rsid w:val="008E6214"/>
    <w:rsid w:val="008E751D"/>
    <w:rsid w:val="008F48B7"/>
    <w:rsid w:val="008F66E3"/>
    <w:rsid w:val="00900435"/>
    <w:rsid w:val="00904B71"/>
    <w:rsid w:val="00911203"/>
    <w:rsid w:val="0091136F"/>
    <w:rsid w:val="0091406A"/>
    <w:rsid w:val="0091543E"/>
    <w:rsid w:val="00915B27"/>
    <w:rsid w:val="00915B3D"/>
    <w:rsid w:val="00923F0B"/>
    <w:rsid w:val="00926D1E"/>
    <w:rsid w:val="00927D1C"/>
    <w:rsid w:val="009317D5"/>
    <w:rsid w:val="0093273F"/>
    <w:rsid w:val="0093742A"/>
    <w:rsid w:val="00940979"/>
    <w:rsid w:val="00942917"/>
    <w:rsid w:val="009457D9"/>
    <w:rsid w:val="00946290"/>
    <w:rsid w:val="00955340"/>
    <w:rsid w:val="00955F57"/>
    <w:rsid w:val="00957F4E"/>
    <w:rsid w:val="00966016"/>
    <w:rsid w:val="00966C19"/>
    <w:rsid w:val="00966F79"/>
    <w:rsid w:val="00967165"/>
    <w:rsid w:val="009746DE"/>
    <w:rsid w:val="00975CF9"/>
    <w:rsid w:val="00976486"/>
    <w:rsid w:val="0098316A"/>
    <w:rsid w:val="0098352C"/>
    <w:rsid w:val="00990888"/>
    <w:rsid w:val="0099141F"/>
    <w:rsid w:val="00995E2E"/>
    <w:rsid w:val="00997B40"/>
    <w:rsid w:val="00997ED6"/>
    <w:rsid w:val="009A2917"/>
    <w:rsid w:val="009A2F51"/>
    <w:rsid w:val="009A34F1"/>
    <w:rsid w:val="009A3C60"/>
    <w:rsid w:val="009A717E"/>
    <w:rsid w:val="009B0FEF"/>
    <w:rsid w:val="009B1B2A"/>
    <w:rsid w:val="009C1D05"/>
    <w:rsid w:val="009C4030"/>
    <w:rsid w:val="009C418A"/>
    <w:rsid w:val="009C485B"/>
    <w:rsid w:val="009C4F50"/>
    <w:rsid w:val="009C524C"/>
    <w:rsid w:val="009D35B5"/>
    <w:rsid w:val="009D43C3"/>
    <w:rsid w:val="009D61F6"/>
    <w:rsid w:val="009D64CE"/>
    <w:rsid w:val="009F2738"/>
    <w:rsid w:val="009F3EDC"/>
    <w:rsid w:val="009F61A9"/>
    <w:rsid w:val="00A00D60"/>
    <w:rsid w:val="00A017A0"/>
    <w:rsid w:val="00A12C3F"/>
    <w:rsid w:val="00A2183B"/>
    <w:rsid w:val="00A31D4F"/>
    <w:rsid w:val="00A34336"/>
    <w:rsid w:val="00A41652"/>
    <w:rsid w:val="00A43C1B"/>
    <w:rsid w:val="00A44A34"/>
    <w:rsid w:val="00A44AF5"/>
    <w:rsid w:val="00A4666F"/>
    <w:rsid w:val="00A4764D"/>
    <w:rsid w:val="00A5110A"/>
    <w:rsid w:val="00A51E95"/>
    <w:rsid w:val="00A52E36"/>
    <w:rsid w:val="00A5556F"/>
    <w:rsid w:val="00A656B9"/>
    <w:rsid w:val="00A7269F"/>
    <w:rsid w:val="00A75934"/>
    <w:rsid w:val="00A75B2F"/>
    <w:rsid w:val="00A96E6C"/>
    <w:rsid w:val="00AA0DE1"/>
    <w:rsid w:val="00AA11CE"/>
    <w:rsid w:val="00AA1932"/>
    <w:rsid w:val="00AA232C"/>
    <w:rsid w:val="00AB06FC"/>
    <w:rsid w:val="00AC00EA"/>
    <w:rsid w:val="00AC137A"/>
    <w:rsid w:val="00AC5EA1"/>
    <w:rsid w:val="00AD02C5"/>
    <w:rsid w:val="00AD0406"/>
    <w:rsid w:val="00AD19FD"/>
    <w:rsid w:val="00AD23E4"/>
    <w:rsid w:val="00AD600E"/>
    <w:rsid w:val="00AE10DF"/>
    <w:rsid w:val="00AE19C1"/>
    <w:rsid w:val="00AE1E30"/>
    <w:rsid w:val="00AE2918"/>
    <w:rsid w:val="00AE5C75"/>
    <w:rsid w:val="00AE6BFD"/>
    <w:rsid w:val="00AF1515"/>
    <w:rsid w:val="00B00FD2"/>
    <w:rsid w:val="00B026F7"/>
    <w:rsid w:val="00B03E2E"/>
    <w:rsid w:val="00B0619F"/>
    <w:rsid w:val="00B103B1"/>
    <w:rsid w:val="00B12D30"/>
    <w:rsid w:val="00B351E0"/>
    <w:rsid w:val="00B35459"/>
    <w:rsid w:val="00B45689"/>
    <w:rsid w:val="00B560A0"/>
    <w:rsid w:val="00B62E86"/>
    <w:rsid w:val="00B661A6"/>
    <w:rsid w:val="00B70ADD"/>
    <w:rsid w:val="00B70B87"/>
    <w:rsid w:val="00B72450"/>
    <w:rsid w:val="00B7323A"/>
    <w:rsid w:val="00B76F6F"/>
    <w:rsid w:val="00B8642D"/>
    <w:rsid w:val="00B91373"/>
    <w:rsid w:val="00B944B1"/>
    <w:rsid w:val="00B97A43"/>
    <w:rsid w:val="00BA3405"/>
    <w:rsid w:val="00BA66FD"/>
    <w:rsid w:val="00BA7C39"/>
    <w:rsid w:val="00BB7B5A"/>
    <w:rsid w:val="00BC3D28"/>
    <w:rsid w:val="00BC49E7"/>
    <w:rsid w:val="00BC67F1"/>
    <w:rsid w:val="00BC725E"/>
    <w:rsid w:val="00BD05CD"/>
    <w:rsid w:val="00BD184C"/>
    <w:rsid w:val="00BD4C80"/>
    <w:rsid w:val="00BD7A9C"/>
    <w:rsid w:val="00BD7C66"/>
    <w:rsid w:val="00BD7F66"/>
    <w:rsid w:val="00BE15AE"/>
    <w:rsid w:val="00BE4E00"/>
    <w:rsid w:val="00BE6A50"/>
    <w:rsid w:val="00BF33A3"/>
    <w:rsid w:val="00BF36E1"/>
    <w:rsid w:val="00BF376E"/>
    <w:rsid w:val="00C00C36"/>
    <w:rsid w:val="00C0517E"/>
    <w:rsid w:val="00C052F9"/>
    <w:rsid w:val="00C10D34"/>
    <w:rsid w:val="00C23DA1"/>
    <w:rsid w:val="00C25E10"/>
    <w:rsid w:val="00C27B99"/>
    <w:rsid w:val="00C43E8B"/>
    <w:rsid w:val="00C5738B"/>
    <w:rsid w:val="00C65F46"/>
    <w:rsid w:val="00C80CFD"/>
    <w:rsid w:val="00C8177D"/>
    <w:rsid w:val="00C86D97"/>
    <w:rsid w:val="00C93ECB"/>
    <w:rsid w:val="00C9563D"/>
    <w:rsid w:val="00C9615D"/>
    <w:rsid w:val="00CA43C0"/>
    <w:rsid w:val="00CA5004"/>
    <w:rsid w:val="00CA6433"/>
    <w:rsid w:val="00CB070F"/>
    <w:rsid w:val="00CB2C7F"/>
    <w:rsid w:val="00CB7D9D"/>
    <w:rsid w:val="00CC4512"/>
    <w:rsid w:val="00CC4FB6"/>
    <w:rsid w:val="00CC5836"/>
    <w:rsid w:val="00CC634A"/>
    <w:rsid w:val="00CD57F2"/>
    <w:rsid w:val="00CD5FA5"/>
    <w:rsid w:val="00CD63A3"/>
    <w:rsid w:val="00CE1248"/>
    <w:rsid w:val="00CE78BE"/>
    <w:rsid w:val="00CF059B"/>
    <w:rsid w:val="00CF1509"/>
    <w:rsid w:val="00CF4533"/>
    <w:rsid w:val="00CF5E2E"/>
    <w:rsid w:val="00D05BB5"/>
    <w:rsid w:val="00D0723C"/>
    <w:rsid w:val="00D07FEE"/>
    <w:rsid w:val="00D117AE"/>
    <w:rsid w:val="00D136E3"/>
    <w:rsid w:val="00D160FF"/>
    <w:rsid w:val="00D25D6A"/>
    <w:rsid w:val="00D3206F"/>
    <w:rsid w:val="00D32936"/>
    <w:rsid w:val="00D35BB4"/>
    <w:rsid w:val="00D43DD6"/>
    <w:rsid w:val="00D52C5C"/>
    <w:rsid w:val="00D64A22"/>
    <w:rsid w:val="00D74367"/>
    <w:rsid w:val="00D80B41"/>
    <w:rsid w:val="00D8175E"/>
    <w:rsid w:val="00D86450"/>
    <w:rsid w:val="00D907F9"/>
    <w:rsid w:val="00D9126B"/>
    <w:rsid w:val="00D94A9F"/>
    <w:rsid w:val="00D950EE"/>
    <w:rsid w:val="00D95E22"/>
    <w:rsid w:val="00D95FC7"/>
    <w:rsid w:val="00D97473"/>
    <w:rsid w:val="00D978D2"/>
    <w:rsid w:val="00DA07FF"/>
    <w:rsid w:val="00DA3303"/>
    <w:rsid w:val="00DA6901"/>
    <w:rsid w:val="00DB5AB2"/>
    <w:rsid w:val="00DB6133"/>
    <w:rsid w:val="00DC1D4E"/>
    <w:rsid w:val="00DC4087"/>
    <w:rsid w:val="00DC562F"/>
    <w:rsid w:val="00DD59D8"/>
    <w:rsid w:val="00DE26F8"/>
    <w:rsid w:val="00DE2AC8"/>
    <w:rsid w:val="00DE49FA"/>
    <w:rsid w:val="00DF25A9"/>
    <w:rsid w:val="00DF42F4"/>
    <w:rsid w:val="00DF7F40"/>
    <w:rsid w:val="00E041F1"/>
    <w:rsid w:val="00E077F7"/>
    <w:rsid w:val="00E11B19"/>
    <w:rsid w:val="00E121E6"/>
    <w:rsid w:val="00E12D32"/>
    <w:rsid w:val="00E20F40"/>
    <w:rsid w:val="00E22CAF"/>
    <w:rsid w:val="00E3012B"/>
    <w:rsid w:val="00E311BB"/>
    <w:rsid w:val="00E313E7"/>
    <w:rsid w:val="00E33BB4"/>
    <w:rsid w:val="00E42818"/>
    <w:rsid w:val="00E452AD"/>
    <w:rsid w:val="00E45CA0"/>
    <w:rsid w:val="00E46222"/>
    <w:rsid w:val="00E47461"/>
    <w:rsid w:val="00E526E9"/>
    <w:rsid w:val="00E52EA6"/>
    <w:rsid w:val="00E533A4"/>
    <w:rsid w:val="00E540ED"/>
    <w:rsid w:val="00E55447"/>
    <w:rsid w:val="00E662A0"/>
    <w:rsid w:val="00E67D40"/>
    <w:rsid w:val="00E70F3E"/>
    <w:rsid w:val="00E74E0F"/>
    <w:rsid w:val="00E75F1D"/>
    <w:rsid w:val="00E8151C"/>
    <w:rsid w:val="00E8296C"/>
    <w:rsid w:val="00E85CFC"/>
    <w:rsid w:val="00E86B1B"/>
    <w:rsid w:val="00EA1C2A"/>
    <w:rsid w:val="00EA2061"/>
    <w:rsid w:val="00EA2BF1"/>
    <w:rsid w:val="00EA32D1"/>
    <w:rsid w:val="00EA336D"/>
    <w:rsid w:val="00EA3CC5"/>
    <w:rsid w:val="00EA5C47"/>
    <w:rsid w:val="00EB27D1"/>
    <w:rsid w:val="00EB3AB3"/>
    <w:rsid w:val="00EB4C43"/>
    <w:rsid w:val="00EB67D6"/>
    <w:rsid w:val="00EB70F2"/>
    <w:rsid w:val="00EC33AD"/>
    <w:rsid w:val="00EC442B"/>
    <w:rsid w:val="00EC678F"/>
    <w:rsid w:val="00EC6CD2"/>
    <w:rsid w:val="00ED061B"/>
    <w:rsid w:val="00ED79DE"/>
    <w:rsid w:val="00ED79E6"/>
    <w:rsid w:val="00EE17AD"/>
    <w:rsid w:val="00EE25D0"/>
    <w:rsid w:val="00EF0E49"/>
    <w:rsid w:val="00EF73BC"/>
    <w:rsid w:val="00F001FF"/>
    <w:rsid w:val="00F04581"/>
    <w:rsid w:val="00F074F9"/>
    <w:rsid w:val="00F106AB"/>
    <w:rsid w:val="00F13D44"/>
    <w:rsid w:val="00F1485B"/>
    <w:rsid w:val="00F165BB"/>
    <w:rsid w:val="00F171D4"/>
    <w:rsid w:val="00F2326D"/>
    <w:rsid w:val="00F24792"/>
    <w:rsid w:val="00F24F67"/>
    <w:rsid w:val="00F27375"/>
    <w:rsid w:val="00F27F49"/>
    <w:rsid w:val="00F30C91"/>
    <w:rsid w:val="00F31AD6"/>
    <w:rsid w:val="00F3786C"/>
    <w:rsid w:val="00F40325"/>
    <w:rsid w:val="00F40F70"/>
    <w:rsid w:val="00F46431"/>
    <w:rsid w:val="00F54B93"/>
    <w:rsid w:val="00F56E3A"/>
    <w:rsid w:val="00F570B8"/>
    <w:rsid w:val="00F6792F"/>
    <w:rsid w:val="00F7421B"/>
    <w:rsid w:val="00F81FB1"/>
    <w:rsid w:val="00F8761B"/>
    <w:rsid w:val="00F92EA6"/>
    <w:rsid w:val="00F938C3"/>
    <w:rsid w:val="00F9617B"/>
    <w:rsid w:val="00F974DC"/>
    <w:rsid w:val="00FA59B5"/>
    <w:rsid w:val="00FB20CF"/>
    <w:rsid w:val="00FC1F90"/>
    <w:rsid w:val="00FC3AE0"/>
    <w:rsid w:val="00FC7449"/>
    <w:rsid w:val="00FD516F"/>
    <w:rsid w:val="00FD59B1"/>
    <w:rsid w:val="00FD7EAD"/>
    <w:rsid w:val="00FE68B6"/>
    <w:rsid w:val="00FF3124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6FE96"/>
  <w15:docId w15:val="{4FBDA183-3EC0-41F8-8027-8AFCF011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C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160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325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2A2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D1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84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652C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0442F4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442F4"/>
    <w:rPr>
      <w:rFonts w:ascii="Times New Roman" w:eastAsia="Times New Roman" w:hAnsi="Times New Roman"/>
      <w:b/>
      <w:sz w:val="28"/>
    </w:rPr>
  </w:style>
  <w:style w:type="paragraph" w:styleId="a7">
    <w:name w:val="header"/>
    <w:basedOn w:val="a"/>
    <w:link w:val="a8"/>
    <w:unhideWhenUsed/>
    <w:rsid w:val="00927D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27D1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927D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7D1C"/>
    <w:rPr>
      <w:sz w:val="22"/>
      <w:szCs w:val="22"/>
      <w:lang w:eastAsia="en-US"/>
    </w:rPr>
  </w:style>
  <w:style w:type="paragraph" w:styleId="ab">
    <w:name w:val="Document Map"/>
    <w:basedOn w:val="a"/>
    <w:link w:val="ac"/>
    <w:uiPriority w:val="99"/>
    <w:semiHidden/>
    <w:unhideWhenUsed/>
    <w:rsid w:val="00432AF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432AFF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61691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16059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customStyle="1" w:styleId="2">
    <w:name w:val="Основной текст 2 Знак"/>
    <w:link w:val="20"/>
    <w:locked/>
    <w:rsid w:val="00016059"/>
    <w:rPr>
      <w:sz w:val="24"/>
      <w:szCs w:val="24"/>
    </w:rPr>
  </w:style>
  <w:style w:type="paragraph" w:styleId="20">
    <w:name w:val="Body Text 2"/>
    <w:basedOn w:val="a"/>
    <w:link w:val="2"/>
    <w:uiPriority w:val="99"/>
    <w:rsid w:val="00016059"/>
    <w:pPr>
      <w:spacing w:after="120" w:line="480" w:lineRule="auto"/>
    </w:pPr>
    <w:rPr>
      <w:sz w:val="24"/>
      <w:szCs w:val="24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016059"/>
    <w:rPr>
      <w:sz w:val="22"/>
      <w:szCs w:val="22"/>
      <w:lang w:eastAsia="en-US"/>
    </w:rPr>
  </w:style>
  <w:style w:type="character" w:customStyle="1" w:styleId="ae">
    <w:name w:val="Основной текст Знак"/>
    <w:link w:val="af"/>
    <w:locked/>
    <w:rsid w:val="00016059"/>
    <w:rPr>
      <w:sz w:val="24"/>
      <w:szCs w:val="24"/>
    </w:rPr>
  </w:style>
  <w:style w:type="paragraph" w:styleId="af">
    <w:name w:val="Body Text"/>
    <w:basedOn w:val="a"/>
    <w:link w:val="ae"/>
    <w:rsid w:val="00016059"/>
    <w:pPr>
      <w:spacing w:after="120" w:line="240" w:lineRule="auto"/>
    </w:pPr>
    <w:rPr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0160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992E8-5662-448D-85E7-BEEBFF2C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19</Pages>
  <Words>5306</Words>
  <Characters>30246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 Денис Максимович</dc:creator>
  <cp:lastModifiedBy>Пользователь</cp:lastModifiedBy>
  <cp:revision>8</cp:revision>
  <cp:lastPrinted>2023-09-05T06:53:00Z</cp:lastPrinted>
  <dcterms:created xsi:type="dcterms:W3CDTF">2023-08-24T13:51:00Z</dcterms:created>
  <dcterms:modified xsi:type="dcterms:W3CDTF">2024-08-26T08:59:00Z</dcterms:modified>
</cp:coreProperties>
</file>